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06" w:rsidRPr="003966A1" w:rsidRDefault="00966706" w:rsidP="00966706">
      <w:pPr>
        <w:rPr>
          <w:sz w:val="24"/>
          <w:szCs w:val="24"/>
        </w:rPr>
      </w:pPr>
    </w:p>
    <w:p w:rsidR="00966706" w:rsidRPr="003966A1" w:rsidRDefault="00966706" w:rsidP="00966706">
      <w:pPr>
        <w:widowControl w:val="0"/>
        <w:shd w:val="clear" w:color="auto" w:fill="FFFFFF"/>
        <w:spacing w:before="200" w:line="240" w:lineRule="auto"/>
        <w:ind w:firstLine="142"/>
        <w:jc w:val="center"/>
        <w:rPr>
          <w:rFonts w:ascii="Times New Roman" w:eastAsia="Arial" w:hAnsi="Times New Roman" w:cs="Times New Roman"/>
          <w:b/>
          <w:bCs/>
          <w:color w:val="1A171C"/>
          <w:sz w:val="24"/>
          <w:szCs w:val="24"/>
          <w:shd w:val="clear" w:color="auto" w:fill="FFFFFF"/>
          <w:lang w:eastAsia="hu-HU" w:bidi="hu-HU"/>
        </w:rPr>
      </w:pPr>
      <w:r w:rsidRPr="003966A1">
        <w:rPr>
          <w:rFonts w:ascii="Times New Roman" w:eastAsia="Arial" w:hAnsi="Times New Roman" w:cs="Times New Roman"/>
          <w:b/>
          <w:bCs/>
          <w:color w:val="1A171C"/>
          <w:sz w:val="24"/>
          <w:szCs w:val="24"/>
          <w:shd w:val="clear" w:color="auto" w:fill="FFFFFF"/>
          <w:lang w:eastAsia="hu-HU" w:bidi="hu-HU"/>
        </w:rPr>
        <w:t>KITÖLTÉSI ÚTMUTATÓ AZ ÉPÍTMÉNYADÓBAN BENYÚJTANDÓ ADATBEJELENTÉSI NYOMTATVÁNYHOZ</w:t>
      </w:r>
    </w:p>
    <w:p w:rsidR="00966706" w:rsidRPr="003966A1" w:rsidRDefault="00966706" w:rsidP="00966706">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3966A1">
        <w:rPr>
          <w:rFonts w:ascii="Times New Roman" w:eastAsia="Arial" w:hAnsi="Times New Roman" w:cs="Times New Roman"/>
          <w:b/>
          <w:color w:val="1A171C"/>
          <w:sz w:val="24"/>
          <w:szCs w:val="24"/>
          <w:shd w:val="clear" w:color="auto" w:fill="FFFFFF"/>
          <w:lang w:bidi="hu-HU"/>
        </w:rPr>
        <w:t xml:space="preserve">A nyomtatvány alapvetően az önkormányzati adóhatóságok számára ad támpontot saját adat-bejelentési nyomtatványuk szerkesztéséhez. </w:t>
      </w:r>
    </w:p>
    <w:p w:rsidR="00966706" w:rsidRPr="003966A1" w:rsidRDefault="00966706" w:rsidP="00966706">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3966A1">
        <w:rPr>
          <w:rFonts w:ascii="Times New Roman" w:eastAsia="Arial" w:hAnsi="Times New Roman" w:cs="Times New Roman"/>
          <w:b/>
          <w:color w:val="1A171C"/>
          <w:sz w:val="24"/>
          <w:szCs w:val="24"/>
          <w:u w:val="single"/>
          <w:shd w:val="clear" w:color="auto" w:fill="FFFFFF"/>
          <w:lang w:bidi="hu-HU"/>
        </w:rPr>
        <w:t>Az önkormányzati adóhatóság a nyomtatványt kiegészítheti</w:t>
      </w:r>
      <w:r w:rsidRPr="003966A1">
        <w:rPr>
          <w:rFonts w:ascii="Times New Roman" w:eastAsia="Arial" w:hAnsi="Times New Roman" w:cs="Times New Roman"/>
          <w:b/>
          <w:color w:val="1A171C"/>
          <w:sz w:val="24"/>
          <w:szCs w:val="24"/>
          <w:shd w:val="clear" w:color="auto" w:fill="FFFFFF"/>
          <w:lang w:bidi="hu-HU"/>
        </w:rPr>
        <w:t xml:space="preserve"> az önkormányzati rendeleti sajátosságoknak megfelelően adómentesség, adókedvezmény igénybevételére vonatkozó jogcímmel, adatkéréssel. </w:t>
      </w:r>
    </w:p>
    <w:p w:rsidR="00966706" w:rsidRPr="003966A1" w:rsidRDefault="00966706" w:rsidP="00966706">
      <w:pPr>
        <w:widowControl w:val="0"/>
        <w:shd w:val="clear" w:color="auto" w:fill="FFFFFF"/>
        <w:spacing w:before="200"/>
        <w:jc w:val="both"/>
        <w:rPr>
          <w:rFonts w:ascii="Times New Roman" w:eastAsia="Arial" w:hAnsi="Times New Roman" w:cs="Times New Roman"/>
          <w:b/>
          <w:color w:val="1A171C"/>
          <w:sz w:val="24"/>
          <w:szCs w:val="24"/>
          <w:u w:val="single"/>
          <w:shd w:val="clear" w:color="auto" w:fill="FFFFFF"/>
          <w:lang w:bidi="hu-HU"/>
        </w:rPr>
      </w:pPr>
      <w:r w:rsidRPr="003966A1">
        <w:rPr>
          <w:rFonts w:ascii="Times New Roman" w:eastAsia="Arial" w:hAnsi="Times New Roman" w:cs="Times New Roman"/>
          <w:b/>
          <w:color w:val="1A171C"/>
          <w:sz w:val="24"/>
          <w:szCs w:val="24"/>
          <w:u w:val="single"/>
          <w:shd w:val="clear" w:color="auto" w:fill="FFFFFF"/>
          <w:lang w:bidi="hu-HU"/>
        </w:rPr>
        <w:t>Az adózónak tehát az önkormányzati adóhatóság által rendszeresített nyomtatványt kell benyújtania!</w:t>
      </w:r>
    </w:p>
    <w:p w:rsidR="00966706" w:rsidRPr="003966A1" w:rsidRDefault="00966706" w:rsidP="00966706">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Ezt az adat-bejelentési nyomtatványt ugyanakkor azok az adóalanyok is benyújthatják, akik önkormányzati adómentességet vagy kedvezményt nem kívánnak igénybe venni vagy számukra az nem jár.</w:t>
      </w:r>
    </w:p>
    <w:p w:rsidR="00966706" w:rsidRPr="003966A1" w:rsidRDefault="00966706" w:rsidP="00966706">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3966A1">
        <w:rPr>
          <w:rFonts w:ascii="Times New Roman" w:eastAsia="Arial" w:hAnsi="Times New Roman" w:cs="Times New Roman"/>
          <w:b/>
          <w:i/>
          <w:color w:val="1A171C"/>
          <w:sz w:val="24"/>
          <w:szCs w:val="24"/>
          <w:shd w:val="clear" w:color="auto" w:fill="FFFFFF"/>
          <w:lang w:eastAsia="hu-HU" w:bidi="hu-HU"/>
        </w:rPr>
        <w:t xml:space="preserve">Kinek kell </w:t>
      </w:r>
      <w:proofErr w:type="spellStart"/>
      <w:r w:rsidRPr="003966A1">
        <w:rPr>
          <w:rFonts w:ascii="Times New Roman" w:eastAsia="Arial" w:hAnsi="Times New Roman" w:cs="Times New Roman"/>
          <w:b/>
          <w:i/>
          <w:color w:val="1A171C"/>
          <w:sz w:val="24"/>
          <w:szCs w:val="24"/>
          <w:shd w:val="clear" w:color="auto" w:fill="FFFFFF"/>
          <w:lang w:eastAsia="hu-HU" w:bidi="hu-HU"/>
        </w:rPr>
        <w:t>adatbejelentési</w:t>
      </w:r>
      <w:proofErr w:type="spellEnd"/>
      <w:r w:rsidRPr="003966A1">
        <w:rPr>
          <w:rFonts w:ascii="Times New Roman" w:eastAsia="Arial" w:hAnsi="Times New Roman" w:cs="Times New Roman"/>
          <w:b/>
          <w:i/>
          <w:color w:val="1A171C"/>
          <w:sz w:val="24"/>
          <w:szCs w:val="24"/>
          <w:shd w:val="clear" w:color="auto" w:fill="FFFFFF"/>
          <w:lang w:eastAsia="hu-HU" w:bidi="hu-HU"/>
        </w:rPr>
        <w:t xml:space="preserve"> nyomtatványt benyújtani?</w:t>
      </w:r>
    </w:p>
    <w:p w:rsidR="00966706" w:rsidRPr="003966A1" w:rsidRDefault="00966706" w:rsidP="00966706">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 xml:space="preserve">Az </w:t>
      </w:r>
      <w:proofErr w:type="spellStart"/>
      <w:r w:rsidRPr="003966A1">
        <w:rPr>
          <w:rFonts w:ascii="Times New Roman" w:eastAsia="Arial" w:hAnsi="Times New Roman" w:cs="Times New Roman"/>
          <w:color w:val="1A171C"/>
          <w:sz w:val="24"/>
          <w:szCs w:val="24"/>
          <w:shd w:val="clear" w:color="auto" w:fill="FFFFFF"/>
          <w:lang w:eastAsia="hu-HU" w:bidi="hu-HU"/>
        </w:rPr>
        <w:t>adatbejelentési</w:t>
      </w:r>
      <w:proofErr w:type="spellEnd"/>
      <w:r w:rsidRPr="003966A1">
        <w:rPr>
          <w:rFonts w:ascii="Times New Roman" w:eastAsia="Arial" w:hAnsi="Times New Roman" w:cs="Times New Roman"/>
          <w:color w:val="1A171C"/>
          <w:sz w:val="24"/>
          <w:szCs w:val="24"/>
          <w:shd w:val="clear" w:color="auto" w:fill="FFFFFF"/>
          <w:lang w:eastAsia="hu-HU" w:bidi="hu-HU"/>
        </w:rPr>
        <w:t xml:space="preserve"> nyomtatvány benyújtásának kötelezettsége azokat terheli, akik/amelyek az </w:t>
      </w:r>
      <w:r w:rsidRPr="003966A1">
        <w:rPr>
          <w:rFonts w:ascii="Times New Roman" w:eastAsia="Arial" w:hAnsi="Times New Roman" w:cs="Times New Roman"/>
          <w:b/>
          <w:bCs/>
          <w:color w:val="1A171C"/>
          <w:sz w:val="24"/>
          <w:szCs w:val="24"/>
          <w:shd w:val="clear" w:color="auto" w:fill="FFFFFF"/>
          <w:lang w:eastAsia="hu-HU" w:bidi="hu-HU"/>
        </w:rPr>
        <w:t xml:space="preserve">építményadó alanyának minősülnek </w:t>
      </w:r>
      <w:r w:rsidRPr="003966A1">
        <w:rPr>
          <w:rFonts w:ascii="Times New Roman" w:eastAsia="Arial" w:hAnsi="Times New Roman" w:cs="Times New Roman"/>
          <w:bCs/>
          <w:color w:val="1A171C"/>
          <w:sz w:val="24"/>
          <w:szCs w:val="24"/>
          <w:shd w:val="clear" w:color="auto" w:fill="FFFFFF"/>
          <w:lang w:eastAsia="hu-HU" w:bidi="hu-HU"/>
        </w:rPr>
        <w:t>és a tulajdonukban álló, illetve a vagyoni értékű jogukkal terhelt építmény (épület, épületrész) fekvése szerinti települési (kerületi) önkormányzat az építményadót bevezette</w:t>
      </w:r>
      <w:r w:rsidRPr="003966A1">
        <w:rPr>
          <w:rFonts w:ascii="Times New Roman" w:eastAsia="Arial" w:hAnsi="Times New Roman" w:cs="Times New Roman"/>
          <w:color w:val="1A171C"/>
          <w:sz w:val="24"/>
          <w:szCs w:val="24"/>
          <w:shd w:val="clear" w:color="auto" w:fill="FFFFFF"/>
          <w:lang w:eastAsia="hu-HU" w:bidi="hu-HU"/>
        </w:rPr>
        <w:t>.</w:t>
      </w:r>
    </w:p>
    <w:p w:rsidR="00966706" w:rsidRPr="003966A1" w:rsidRDefault="00966706" w:rsidP="00966706">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Az építményadó alanya lehet, aki a naptári év első napján az adóköteles épület:</w:t>
      </w:r>
    </w:p>
    <w:p w:rsidR="00966706" w:rsidRPr="003966A1" w:rsidRDefault="00966706" w:rsidP="00966706">
      <w:pPr>
        <w:pStyle w:val="Listaszerbekezds"/>
        <w:widowControl w:val="0"/>
        <w:numPr>
          <w:ilvl w:val="2"/>
          <w:numId w:val="1"/>
        </w:numPr>
        <w:shd w:val="clear" w:color="auto" w:fill="FFFFFF"/>
        <w:spacing w:before="200"/>
        <w:jc w:val="both"/>
        <w:rPr>
          <w:rFonts w:eastAsia="Arial"/>
          <w:color w:val="1A171C"/>
          <w:shd w:val="clear" w:color="auto" w:fill="FFFFFF"/>
          <w:lang w:bidi="hu-HU"/>
        </w:rPr>
      </w:pPr>
      <w:r w:rsidRPr="003966A1">
        <w:rPr>
          <w:rFonts w:eastAsia="Arial"/>
          <w:color w:val="1A171C"/>
          <w:shd w:val="clear" w:color="auto" w:fill="FFFFFF"/>
          <w:lang w:bidi="hu-HU"/>
        </w:rPr>
        <w:t>a tulajdonosa vagy, ha vagyoni értékű jog áll fenn az épületen</w:t>
      </w:r>
    </w:p>
    <w:p w:rsidR="00966706" w:rsidRPr="003966A1" w:rsidRDefault="00966706" w:rsidP="00966706">
      <w:pPr>
        <w:pStyle w:val="Listaszerbekezds"/>
        <w:widowControl w:val="0"/>
        <w:numPr>
          <w:ilvl w:val="2"/>
          <w:numId w:val="1"/>
        </w:numPr>
        <w:shd w:val="clear" w:color="auto" w:fill="FFFFFF"/>
        <w:spacing w:before="200"/>
        <w:jc w:val="both"/>
        <w:rPr>
          <w:rFonts w:eastAsia="Arial"/>
          <w:color w:val="1A171C"/>
          <w:shd w:val="clear" w:color="auto" w:fill="FFFFFF"/>
          <w:lang w:bidi="hu-HU"/>
        </w:rPr>
      </w:pPr>
      <w:r w:rsidRPr="003966A1">
        <w:rPr>
          <w:rFonts w:eastAsia="Arial"/>
          <w:color w:val="1A171C"/>
          <w:shd w:val="clear" w:color="auto" w:fill="FFFFFF"/>
          <w:lang w:bidi="hu-HU"/>
        </w:rPr>
        <w:t>a vagyoni értékű jog jogosít</w:t>
      </w:r>
      <w:r>
        <w:rPr>
          <w:rFonts w:eastAsia="Arial"/>
          <w:color w:val="1A171C"/>
          <w:shd w:val="clear" w:color="auto" w:fill="FFFFFF"/>
          <w:lang w:bidi="hu-HU"/>
        </w:rPr>
        <w:t>ott</w:t>
      </w:r>
      <w:r w:rsidRPr="003966A1">
        <w:rPr>
          <w:rFonts w:eastAsia="Arial"/>
          <w:color w:val="1A171C"/>
          <w:shd w:val="clear" w:color="auto" w:fill="FFFFFF"/>
          <w:lang w:bidi="hu-HU"/>
        </w:rPr>
        <w:t>ja.</w:t>
      </w:r>
    </w:p>
    <w:p w:rsidR="00966706" w:rsidRPr="003966A1" w:rsidRDefault="00966706" w:rsidP="00966706">
      <w:pPr>
        <w:autoSpaceDE w:val="0"/>
        <w:autoSpaceDN w:val="0"/>
        <w:adjustRightInd w:val="0"/>
        <w:spacing w:after="0" w:line="240" w:lineRule="auto"/>
        <w:jc w:val="both"/>
        <w:rPr>
          <w:rFonts w:ascii="Times New Roman" w:hAnsi="Times New Roman" w:cs="Times New Roman"/>
          <w:b/>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A tulajdonos személye</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építményadó-kötelezettség kapcsán az ingatlan </w:t>
      </w:r>
      <w:r w:rsidRPr="003966A1">
        <w:rPr>
          <w:rFonts w:ascii="Times New Roman" w:hAnsi="Times New Roman" w:cs="Times New Roman"/>
          <w:b/>
          <w:sz w:val="24"/>
          <w:szCs w:val="24"/>
        </w:rPr>
        <w:t>tulajdonosának</w:t>
      </w:r>
      <w:r w:rsidRPr="003966A1">
        <w:rPr>
          <w:rFonts w:ascii="Times New Roman" w:hAnsi="Times New Roman" w:cs="Times New Roman"/>
          <w:sz w:val="24"/>
          <w:szCs w:val="24"/>
        </w:rPr>
        <w:t xml:space="preserve"> azt a személyt vagy szervezetet kell tekinteni, aki/amely </w:t>
      </w:r>
      <w:r w:rsidRPr="003966A1">
        <w:rPr>
          <w:rFonts w:ascii="Times New Roman" w:hAnsi="Times New Roman" w:cs="Times New Roman"/>
          <w:b/>
          <w:sz w:val="24"/>
          <w:szCs w:val="24"/>
        </w:rPr>
        <w:t>az ingatlan-nyilvántartásban tulajdonosként szerepel</w:t>
      </w:r>
      <w:r w:rsidRPr="003966A1">
        <w:rPr>
          <w:rFonts w:ascii="Times New Roman" w:hAnsi="Times New Roman" w:cs="Times New Roman"/>
          <w:sz w:val="24"/>
          <w:szCs w:val="24"/>
        </w:rPr>
        <w:t xml:space="preserve">. </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Ha az ingatlan tulajdonjogának átruházására irányuló szerződést az ingatlanügyi hatósághoz benyújtották - melynek tényét az ingatlanügyi hatóság széljegyezte -, a </w:t>
      </w:r>
      <w:r w:rsidRPr="003966A1">
        <w:rPr>
          <w:rFonts w:ascii="Times New Roman" w:hAnsi="Times New Roman" w:cs="Times New Roman"/>
          <w:b/>
          <w:sz w:val="24"/>
          <w:szCs w:val="24"/>
        </w:rPr>
        <w:t>szerző felet kell tulajdonosnak</w:t>
      </w:r>
      <w:r w:rsidRPr="003966A1">
        <w:rPr>
          <w:rFonts w:ascii="Times New Roman" w:hAnsi="Times New Roman" w:cs="Times New Roman"/>
          <w:sz w:val="24"/>
          <w:szCs w:val="24"/>
        </w:rPr>
        <w:t xml:space="preserve"> tekinteni. Ez alól kivétel, ha a tulajdonjog bejegyzése iránti kérelmet az ingatlanügyi hatóság jogerősen vagy véglegesen elutasította vagy azt visszavonták vagy a bíróság megállapította a szerződés érvénytelenségét. </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Ennek oka lehet az:</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lastRenderedPageBreak/>
        <w:t xml:space="preserve">- ha a hatóság a bejegyzési kérelmet véglegesen (jogerősen) elutasítja (ez a helyzet akkor áll elő, ha a bejegyzési feltételek nem állnak fenn, pl. a részletvétel meghiúsulása miatt nem megy teljesedésbe a szerződés), </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ha maga a széljegyre vett szerző fél áll el az ügylettől és kéri a széljegyre vétele törlését, illetve </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Újonnan létrehozott építmény,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Egyéb módon történő tulajdonszerzés</w:t>
      </w:r>
      <w:r w:rsidRPr="003966A1">
        <w:rPr>
          <w:rFonts w:ascii="Times New Roman" w:hAnsi="Times New Roman" w:cs="Times New Roman"/>
          <w:sz w:val="24"/>
          <w:szCs w:val="24"/>
        </w:rPr>
        <w:t xml:space="preserve"> esetére a Polgári Törvénykönyv vonatkozó szabályai az irányadók. Ezen tulajdonszerzési fajták közé tartoznak az ingatlan-nyilvántartáson kívüli – a Ptk. szabályai alapján előálló – tulajdonszerzés-módok, így a </w:t>
      </w:r>
      <w:r w:rsidRPr="003966A1">
        <w:rPr>
          <w:rFonts w:ascii="Times New Roman" w:hAnsi="Times New Roman" w:cs="Times New Roman"/>
          <w:b/>
          <w:sz w:val="24"/>
          <w:szCs w:val="24"/>
        </w:rPr>
        <w:t>ráépítés, elbirtoklás</w:t>
      </w:r>
      <w:r w:rsidRPr="003966A1">
        <w:rPr>
          <w:rFonts w:ascii="Times New Roman" w:hAnsi="Times New Roman" w:cs="Times New Roman"/>
          <w:sz w:val="24"/>
          <w:szCs w:val="24"/>
        </w:rPr>
        <w:t xml:space="preserve"> vagy az ingatlan-nyilvántartásban nem szereplő építmények szerzése is, de ide tartozik az </w:t>
      </w:r>
      <w:r w:rsidRPr="003966A1">
        <w:rPr>
          <w:rFonts w:ascii="Times New Roman" w:hAnsi="Times New Roman" w:cs="Times New Roman"/>
          <w:b/>
          <w:sz w:val="24"/>
          <w:szCs w:val="24"/>
        </w:rPr>
        <w:t>öröklés</w:t>
      </w:r>
      <w:r w:rsidRPr="003966A1">
        <w:rPr>
          <w:rFonts w:ascii="Times New Roman" w:hAnsi="Times New Roman" w:cs="Times New Roman"/>
          <w:sz w:val="24"/>
          <w:szCs w:val="24"/>
        </w:rPr>
        <w:t xml:space="preserve"> útján való szerzés is.</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Vagyoni értékű jog jogosítottja</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adóalanyiságot generáló </w:t>
      </w:r>
      <w:r w:rsidRPr="003966A1">
        <w:rPr>
          <w:rFonts w:ascii="Times New Roman" w:hAnsi="Times New Roman" w:cs="Times New Roman"/>
          <w:b/>
          <w:sz w:val="24"/>
          <w:szCs w:val="24"/>
        </w:rPr>
        <w:t>vagyoni értékű jog</w:t>
      </w:r>
      <w:r w:rsidRPr="003966A1">
        <w:rPr>
          <w:rFonts w:ascii="Times New Roman" w:hAnsi="Times New Roman" w:cs="Times New Roman"/>
          <w:sz w:val="24"/>
          <w:szCs w:val="24"/>
        </w:rPr>
        <w:t xml:space="preserve"> az ingatlan-nyilvántartásba bejegyzett kezelői jog, vagyonkezelői jog, tartós földhasználat, haszonélvezet, használat joga - ideértve a külföldiek ingatlanhasználati jogát is -, földhasználat és lakásbérlet lehet. </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Ilyen vagyoni értékű jog ingatlan-nyilvántartásba történő bejegyzése esetén nem az ingatlan-nyilvántartási tulajdonos, hanem az ilyen jog jogosítottjaként az ingatlan-nyilvántartásba bejegyzett személy minősül adóalanynak.</w:t>
      </w:r>
    </w:p>
    <w:p w:rsidR="00966706" w:rsidRPr="003966A1" w:rsidRDefault="00966706" w:rsidP="00966706">
      <w:pPr>
        <w:autoSpaceDE w:val="0"/>
        <w:autoSpaceDN w:val="0"/>
        <w:adjustRightInd w:val="0"/>
        <w:spacing w:after="0" w:line="240" w:lineRule="auto"/>
        <w:jc w:val="both"/>
        <w:rPr>
          <w:rFonts w:ascii="Times New Roman" w:hAnsi="Times New Roman" w:cs="Times New Roman"/>
          <w:b/>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Egyéb esetek</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Társasház, </w:t>
      </w:r>
      <w:proofErr w:type="spellStart"/>
      <w:r w:rsidRPr="003966A1">
        <w:rPr>
          <w:rFonts w:ascii="Times New Roman" w:hAnsi="Times New Roman" w:cs="Times New Roman"/>
          <w:sz w:val="24"/>
          <w:szCs w:val="24"/>
        </w:rPr>
        <w:t>-garázs</w:t>
      </w:r>
      <w:proofErr w:type="spellEnd"/>
      <w:r w:rsidRPr="003966A1">
        <w:rPr>
          <w:rFonts w:ascii="Times New Roman" w:hAnsi="Times New Roman" w:cs="Times New Roman"/>
          <w:sz w:val="24"/>
          <w:szCs w:val="24"/>
        </w:rPr>
        <w:t xml:space="preserve"> és </w:t>
      </w:r>
      <w:proofErr w:type="spellStart"/>
      <w:r w:rsidRPr="003966A1">
        <w:rPr>
          <w:rFonts w:ascii="Times New Roman" w:hAnsi="Times New Roman" w:cs="Times New Roman"/>
          <w:sz w:val="24"/>
          <w:szCs w:val="24"/>
        </w:rPr>
        <w:t>-üdülő</w:t>
      </w:r>
      <w:proofErr w:type="spellEnd"/>
      <w:r w:rsidRPr="003966A1">
        <w:rPr>
          <w:rFonts w:ascii="Times New Roman" w:hAnsi="Times New Roman" w:cs="Times New Roman"/>
          <w:sz w:val="24"/>
          <w:szCs w:val="24"/>
        </w:rPr>
        <w:t xml:space="preserve"> esetén a tulajdonosok önálló adóalanyok, a közös használatú helyiségek után az adó alanya az említett közösség.</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Ha az épületnek több tulajdonosa van vagy többeknek áll fenn vagyoni értékű joga az adóköteles építményén, akkor tulajdoni illetőségük</w:t>
      </w:r>
      <w:r>
        <w:rPr>
          <w:rFonts w:ascii="Times New Roman" w:hAnsi="Times New Roman" w:cs="Times New Roman"/>
          <w:sz w:val="24"/>
          <w:szCs w:val="24"/>
        </w:rPr>
        <w:t>,</w:t>
      </w:r>
      <w:r w:rsidRPr="003966A1">
        <w:rPr>
          <w:rFonts w:ascii="Times New Roman" w:hAnsi="Times New Roman" w:cs="Times New Roman"/>
          <w:sz w:val="24"/>
          <w:szCs w:val="24"/>
        </w:rPr>
        <w:t xml:space="preserve"> vagyoni értékű jogosultságuk arányában áll fenn az adóalanyiság.</w:t>
      </w:r>
    </w:p>
    <w:p w:rsidR="00966706" w:rsidRPr="003966A1" w:rsidRDefault="00966706" w:rsidP="00966706">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3966A1">
        <w:rPr>
          <w:rFonts w:ascii="Times New Roman" w:eastAsia="Arial" w:hAnsi="Times New Roman" w:cs="Times New Roman"/>
          <w:b/>
          <w:i/>
          <w:color w:val="1A171C"/>
          <w:sz w:val="24"/>
          <w:szCs w:val="24"/>
          <w:shd w:val="clear" w:color="auto" w:fill="FFFFFF"/>
          <w:lang w:eastAsia="hu-HU" w:bidi="hu-HU"/>
        </w:rPr>
        <w:t>Miről kell adatbejelentést tenni?</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eastAsia="Arial" w:hAnsi="Times New Roman" w:cs="Times New Roman"/>
          <w:b/>
          <w:bCs/>
          <w:sz w:val="24"/>
          <w:szCs w:val="24"/>
        </w:rPr>
        <w:t xml:space="preserve">Az egy helyrajzi számon nyilvántartott adóköteles építményekről kell az adatbejelentést benyújtani. </w:t>
      </w:r>
      <w:r w:rsidRPr="003966A1">
        <w:rPr>
          <w:rFonts w:ascii="Times New Roman" w:hAnsi="Times New Roman" w:cs="Times New Roman"/>
          <w:sz w:val="24"/>
          <w:szCs w:val="24"/>
        </w:rPr>
        <w:t xml:space="preserve">Abban az esetben, ha egy helyrajzi szám alatt több önálló adótárgy is található, ezekről az </w:t>
      </w:r>
      <w:proofErr w:type="spellStart"/>
      <w:r w:rsidRPr="003966A1">
        <w:rPr>
          <w:rFonts w:ascii="Times New Roman" w:hAnsi="Times New Roman" w:cs="Times New Roman"/>
          <w:sz w:val="24"/>
          <w:szCs w:val="24"/>
        </w:rPr>
        <w:t>adatbejelentési</w:t>
      </w:r>
      <w:proofErr w:type="spellEnd"/>
      <w:r w:rsidRPr="003966A1">
        <w:rPr>
          <w:rFonts w:ascii="Times New Roman" w:hAnsi="Times New Roman" w:cs="Times New Roman"/>
          <w:sz w:val="24"/>
          <w:szCs w:val="24"/>
        </w:rPr>
        <w:t xml:space="preserve"> nyomtatvány egyes betétlapjain, külön-külön kell számot adni.</w:t>
      </w:r>
    </w:p>
    <w:p w:rsidR="00966706" w:rsidRPr="003966A1" w:rsidRDefault="00966706" w:rsidP="00966706">
      <w:pPr>
        <w:autoSpaceDE w:val="0"/>
        <w:autoSpaceDN w:val="0"/>
        <w:adjustRightInd w:val="0"/>
        <w:spacing w:after="0" w:line="240" w:lineRule="auto"/>
        <w:jc w:val="both"/>
        <w:rPr>
          <w:rFonts w:ascii="Times New Roman" w:eastAsia="Arial" w:hAnsi="Times New Roman" w:cs="Times New Roman"/>
          <w:b/>
          <w:bCs/>
          <w:sz w:val="24"/>
          <w:szCs w:val="24"/>
        </w:rPr>
      </w:pPr>
    </w:p>
    <w:p w:rsidR="00966706" w:rsidRPr="003966A1" w:rsidRDefault="00966706" w:rsidP="00966706">
      <w:pPr>
        <w:autoSpaceDE w:val="0"/>
        <w:autoSpaceDN w:val="0"/>
        <w:adjustRightInd w:val="0"/>
        <w:spacing w:after="0" w:line="240" w:lineRule="auto"/>
        <w:jc w:val="both"/>
        <w:rPr>
          <w:rFonts w:ascii="Times New Roman" w:eastAsia="Arial" w:hAnsi="Times New Roman" w:cs="Times New Roman"/>
          <w:b/>
          <w:bCs/>
          <w:sz w:val="24"/>
          <w:szCs w:val="24"/>
        </w:rPr>
      </w:pPr>
      <w:r w:rsidRPr="003966A1">
        <w:rPr>
          <w:rFonts w:ascii="Times New Roman" w:eastAsia="Arial" w:hAnsi="Times New Roman" w:cs="Times New Roman"/>
          <w:b/>
          <w:bCs/>
          <w:sz w:val="24"/>
          <w:szCs w:val="24"/>
        </w:rPr>
        <w:t xml:space="preserve">Építményadó-köteles az épület és az épületrész. </w:t>
      </w:r>
    </w:p>
    <w:p w:rsidR="00966706" w:rsidRPr="003966A1" w:rsidRDefault="00966706" w:rsidP="00966706">
      <w:pPr>
        <w:autoSpaceDE w:val="0"/>
        <w:autoSpaceDN w:val="0"/>
        <w:adjustRightInd w:val="0"/>
        <w:spacing w:after="0" w:line="240" w:lineRule="auto"/>
        <w:jc w:val="both"/>
        <w:rPr>
          <w:rFonts w:ascii="Times New Roman" w:eastAsia="Arial" w:hAnsi="Times New Roman" w:cs="Times New Roman"/>
          <w:b/>
          <w:bCs/>
          <w:sz w:val="24"/>
          <w:szCs w:val="24"/>
        </w:rPr>
      </w:pPr>
    </w:p>
    <w:p w:rsidR="00966706" w:rsidRPr="003966A1" w:rsidRDefault="00966706" w:rsidP="00966706">
      <w:pPr>
        <w:autoSpaceDE w:val="0"/>
        <w:autoSpaceDN w:val="0"/>
        <w:adjustRightInd w:val="0"/>
        <w:spacing w:after="0" w:line="240" w:lineRule="auto"/>
        <w:jc w:val="both"/>
        <w:rPr>
          <w:rFonts w:ascii="Times New Roman" w:eastAsia="Arial" w:hAnsi="Times New Roman" w:cs="Times New Roman"/>
          <w:bCs/>
          <w:sz w:val="24"/>
          <w:szCs w:val="24"/>
        </w:rPr>
      </w:pPr>
      <w:r w:rsidRPr="003966A1">
        <w:rPr>
          <w:rFonts w:ascii="Times New Roman" w:eastAsia="Arial" w:hAnsi="Times New Roman" w:cs="Times New Roman"/>
          <w:bCs/>
          <w:sz w:val="24"/>
          <w:szCs w:val="24"/>
        </w:rPr>
        <w:t>Az épület és az épületrész minősülhet lakásnak vagy nem lakás céljára szolgáló épületnek, épületrésznek.</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lastRenderedPageBreak/>
        <w:t>Épület</w:t>
      </w:r>
      <w:r w:rsidRPr="003966A1">
        <w:rPr>
          <w:rFonts w:ascii="Times New Roman" w:hAnsi="Times New Roman" w:cs="Times New Roman"/>
          <w:sz w:val="24"/>
          <w:szCs w:val="24"/>
        </w:rPr>
        <w:t xml:space="preserve"> alatt – az építményadó-szabályozás vonatkozásában – az épített környezet alakításáról és védelméről szóló törvény szerinti olyan építmény vagy annak azon része értendő,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terepszint alatt van. </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Épületrész</w:t>
      </w:r>
      <w:r w:rsidRPr="003966A1">
        <w:rPr>
          <w:rFonts w:ascii="Times New Roman" w:hAnsi="Times New Roman" w:cs="Times New Roman"/>
          <w:sz w:val="24"/>
          <w:szCs w:val="24"/>
        </w:rPr>
        <w:t xml:space="preserve"> pedig 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önálló ingatlanként nem szerepel. Ilyen lehet – többek között – többlakásos épületben (pl. ikerházban) található nem </w:t>
      </w:r>
      <w:proofErr w:type="spellStart"/>
      <w:r w:rsidRPr="003966A1">
        <w:rPr>
          <w:rFonts w:ascii="Times New Roman" w:hAnsi="Times New Roman" w:cs="Times New Roman"/>
          <w:sz w:val="24"/>
          <w:szCs w:val="24"/>
        </w:rPr>
        <w:t>albetétesített</w:t>
      </w:r>
      <w:proofErr w:type="spellEnd"/>
      <w:r w:rsidRPr="003966A1">
        <w:rPr>
          <w:rFonts w:ascii="Times New Roman" w:hAnsi="Times New Roman" w:cs="Times New Roman"/>
          <w:sz w:val="24"/>
          <w:szCs w:val="24"/>
        </w:rPr>
        <w:t xml:space="preserve"> lakás, egy családi ház garázsában kialakított önálló bejáratú „kisbolt” vagy műhely is.  </w:t>
      </w:r>
    </w:p>
    <w:p w:rsidR="00966706" w:rsidRPr="003966A1" w:rsidRDefault="00966706" w:rsidP="00966706">
      <w:pPr>
        <w:widowControl w:val="0"/>
        <w:shd w:val="clear" w:color="auto" w:fill="FFFFFF"/>
        <w:spacing w:before="20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az építmény valamennyi helyiségére kiterjed, annak rendeltetésétől, illetőleg hasznosításától függetlenül. Az építmény használatának a szünetelése az adókötelezettséget nem érinti.</w:t>
      </w:r>
    </w:p>
    <w:p w:rsidR="00966706" w:rsidRPr="003966A1" w:rsidRDefault="00966706" w:rsidP="00966706">
      <w:pPr>
        <w:autoSpaceDE w:val="0"/>
        <w:autoSpaceDN w:val="0"/>
        <w:adjustRightInd w:val="0"/>
        <w:spacing w:after="0" w:line="240" w:lineRule="auto"/>
        <w:jc w:val="both"/>
        <w:rPr>
          <w:rFonts w:ascii="Times New Roman" w:hAnsi="Times New Roman" w:cs="Times New Roman"/>
          <w:b/>
          <w:i/>
          <w:sz w:val="24"/>
          <w:szCs w:val="24"/>
        </w:rPr>
      </w:pPr>
      <w:r w:rsidRPr="003966A1">
        <w:rPr>
          <w:rFonts w:ascii="Times New Roman" w:hAnsi="Times New Roman" w:cs="Times New Roman"/>
          <w:b/>
          <w:i/>
          <w:sz w:val="24"/>
          <w:szCs w:val="24"/>
        </w:rPr>
        <w:t>Meddig, hová kell a bejelentést benyújtani?</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Például, ha valaki lakást, családi házat vásárolt az év november 20-án, akkor a következő év január 15-ig kell a nyomtatványt kitölteni és benyújtani a lakás fekvése szerinti önkormányzati adóhatósághoz.</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b/>
          <w:i/>
          <w:sz w:val="24"/>
          <w:szCs w:val="24"/>
        </w:rPr>
      </w:pPr>
      <w:r w:rsidRPr="003966A1">
        <w:rPr>
          <w:rFonts w:ascii="Times New Roman" w:hAnsi="Times New Roman" w:cs="Times New Roman"/>
          <w:b/>
          <w:i/>
          <w:sz w:val="24"/>
          <w:szCs w:val="24"/>
        </w:rPr>
        <w:t>Mi történik az adatbejelentést követően?</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adatbejelentés adatai alapján az önkormányzati adóhatóság határozatban állapítja meg az adót. Tehát az adózónak nem kell kiszámítani az adót</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widowControl w:val="0"/>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adózónak a határozat kézhezvételét követően kell az adót megfizetni a </w:t>
      </w:r>
      <w:proofErr w:type="gramStart"/>
      <w:r w:rsidRPr="003966A1">
        <w:rPr>
          <w:rFonts w:ascii="Times New Roman" w:hAnsi="Times New Roman" w:cs="Times New Roman"/>
          <w:sz w:val="24"/>
          <w:szCs w:val="24"/>
        </w:rPr>
        <w:t>határozatban</w:t>
      </w:r>
      <w:proofErr w:type="gramEnd"/>
      <w:r w:rsidRPr="003966A1">
        <w:rPr>
          <w:rFonts w:ascii="Times New Roman" w:hAnsi="Times New Roman" w:cs="Times New Roman"/>
          <w:sz w:val="24"/>
          <w:szCs w:val="24"/>
        </w:rPr>
        <w:t xml:space="preserve"> szereplő időpontokban és összegben (általában évente két részletben kell az adót megfizetni).</w:t>
      </w:r>
    </w:p>
    <w:p w:rsidR="00966706" w:rsidRPr="003966A1" w:rsidRDefault="00966706" w:rsidP="00966706">
      <w:pPr>
        <w:widowControl w:val="0"/>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widowControl w:val="0"/>
        <w:shd w:val="clear" w:color="auto" w:fill="FFFFFF"/>
        <w:spacing w:before="20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sidRPr="003966A1">
        <w:rPr>
          <w:rFonts w:ascii="Times New Roman" w:eastAsia="Arial" w:hAnsi="Times New Roman" w:cs="Times New Roman"/>
          <w:b/>
          <w:bCs/>
          <w:color w:val="1A171C"/>
          <w:sz w:val="24"/>
          <w:szCs w:val="24"/>
          <w:shd w:val="clear" w:color="auto" w:fill="FFFFFF"/>
          <w:lang w:eastAsia="hu-HU" w:bidi="hu-HU"/>
        </w:rPr>
        <w:t>AZ ADATBEJELENTÉSI NYOMTATVÁNY EGYES SORAI</w:t>
      </w:r>
    </w:p>
    <w:p w:rsidR="00966706" w:rsidRPr="003966A1" w:rsidRDefault="00966706" w:rsidP="00966706">
      <w:pPr>
        <w:widowControl w:val="0"/>
        <w:numPr>
          <w:ilvl w:val="0"/>
          <w:numId w:val="2"/>
        </w:numPr>
        <w:spacing w:after="0" w:line="240" w:lineRule="auto"/>
        <w:ind w:left="1077"/>
        <w:contextualSpacing/>
        <w:rPr>
          <w:rFonts w:ascii="Times New Roman" w:hAnsi="Times New Roman" w:cs="Times New Roman"/>
          <w:sz w:val="24"/>
          <w:szCs w:val="24"/>
        </w:rPr>
      </w:pPr>
      <w:r w:rsidRPr="003966A1">
        <w:rPr>
          <w:rFonts w:ascii="Times New Roman" w:hAnsi="Times New Roman" w:cs="Times New Roman"/>
          <w:b/>
          <w:sz w:val="24"/>
          <w:szCs w:val="24"/>
        </w:rPr>
        <w:t>Az adatbejelentés fajtája:</w:t>
      </w:r>
    </w:p>
    <w:p w:rsidR="00966706" w:rsidRPr="003966A1" w:rsidRDefault="00966706" w:rsidP="00966706">
      <w:pPr>
        <w:widowControl w:val="0"/>
        <w:spacing w:after="0" w:line="240" w:lineRule="auto"/>
        <w:ind w:left="1077"/>
        <w:contextualSpacing/>
        <w:rPr>
          <w:rFonts w:ascii="Times New Roman" w:hAnsi="Times New Roman" w:cs="Times New Roman"/>
          <w:sz w:val="24"/>
          <w:szCs w:val="24"/>
        </w:rPr>
      </w:pPr>
    </w:p>
    <w:p w:rsidR="00966706" w:rsidRPr="003966A1" w:rsidRDefault="00966706" w:rsidP="00966706">
      <w:pPr>
        <w:widowControl w:val="0"/>
        <w:shd w:val="clear" w:color="auto" w:fill="FFFFFF"/>
        <w:spacing w:after="0" w:line="240" w:lineRule="auto"/>
        <w:jc w:val="both"/>
        <w:outlineLvl w:val="0"/>
        <w:rPr>
          <w:rFonts w:ascii="Times New Roman" w:eastAsia="Arial" w:hAnsi="Times New Roman" w:cs="Times New Roman"/>
          <w:bCs/>
          <w:sz w:val="24"/>
          <w:szCs w:val="24"/>
        </w:rPr>
      </w:pPr>
      <w:r w:rsidRPr="003966A1">
        <w:rPr>
          <w:rFonts w:ascii="Times New Roman" w:eastAsia="Arial" w:hAnsi="Times New Roman" w:cs="Times New Roman"/>
          <w:bCs/>
          <w:sz w:val="24"/>
          <w:szCs w:val="24"/>
        </w:rPr>
        <w:t xml:space="preserve">Az adatbejelentés fajtája szerint kétféle lehet, megállapodás alapján és nem megállapodás alapján benyújtott adatbejelentés. </w:t>
      </w:r>
    </w:p>
    <w:p w:rsidR="00966706" w:rsidRPr="003966A1" w:rsidRDefault="00966706" w:rsidP="00966706">
      <w:pPr>
        <w:widowControl w:val="0"/>
        <w:shd w:val="clear" w:color="auto" w:fill="FFFFFF"/>
        <w:spacing w:after="0" w:line="240" w:lineRule="auto"/>
        <w:jc w:val="both"/>
        <w:outlineLvl w:val="0"/>
        <w:rPr>
          <w:rFonts w:ascii="Times New Roman" w:eastAsia="Arial" w:hAnsi="Times New Roman" w:cs="Times New Roman"/>
          <w:bCs/>
          <w:sz w:val="24"/>
          <w:szCs w:val="24"/>
        </w:rPr>
      </w:pPr>
    </w:p>
    <w:p w:rsidR="00966706" w:rsidRDefault="00966706" w:rsidP="00966706">
      <w:pPr>
        <w:widowControl w:val="0"/>
        <w:shd w:val="clear" w:color="auto" w:fill="FFFFFF"/>
        <w:spacing w:after="0" w:line="240" w:lineRule="auto"/>
        <w:jc w:val="both"/>
        <w:outlineLvl w:val="0"/>
        <w:rPr>
          <w:rFonts w:ascii="Times New Roman" w:eastAsia="Arial" w:hAnsi="Times New Roman" w:cs="Times New Roman"/>
          <w:bCs/>
          <w:sz w:val="24"/>
          <w:szCs w:val="24"/>
        </w:rPr>
      </w:pPr>
      <w:r w:rsidRPr="003966A1">
        <w:rPr>
          <w:rFonts w:ascii="Times New Roman" w:eastAsia="Arial" w:hAnsi="Times New Roman" w:cs="Times New Roman"/>
          <w:bCs/>
          <w:sz w:val="24"/>
          <w:szCs w:val="24"/>
        </w:rPr>
        <w:t xml:space="preserve">A </w:t>
      </w:r>
      <w:r w:rsidRPr="003966A1">
        <w:rPr>
          <w:rFonts w:ascii="Times New Roman" w:eastAsia="Arial" w:hAnsi="Times New Roman" w:cs="Times New Roman"/>
          <w:b/>
          <w:bCs/>
          <w:sz w:val="24"/>
          <w:szCs w:val="24"/>
        </w:rPr>
        <w:t>megállapodás alapján benyújtott adatbejelentés</w:t>
      </w:r>
      <w:r w:rsidRPr="003966A1">
        <w:rPr>
          <w:rFonts w:ascii="Times New Roman" w:eastAsia="Arial" w:hAnsi="Times New Roman" w:cs="Times New Roman"/>
          <w:bCs/>
          <w:sz w:val="24"/>
          <w:szCs w:val="24"/>
        </w:rPr>
        <w:t xml:space="preserve"> – értelemszerűen – csak abban az esetben következhet be, ha az adótárgy ingatlan után az adóalanyiság egyidejűleg több személy vagy </w:t>
      </w:r>
      <w:r w:rsidRPr="003966A1">
        <w:rPr>
          <w:rFonts w:ascii="Times New Roman" w:eastAsia="Arial" w:hAnsi="Times New Roman" w:cs="Times New Roman"/>
          <w:bCs/>
          <w:sz w:val="24"/>
          <w:szCs w:val="24"/>
        </w:rPr>
        <w:lastRenderedPageBreak/>
        <w:t>szervezet esetében áll fenn, azaz ha az adótárgy építményen több személynek (szervezetnek) áll fenn tulajdonjoga, vagy az ingatlan-nyilvántartásba bejegyzett – helyi adókról szóló 1990. évi C. törvény (</w:t>
      </w:r>
      <w:proofErr w:type="spellStart"/>
      <w:r w:rsidRPr="003966A1">
        <w:rPr>
          <w:rFonts w:ascii="Times New Roman" w:eastAsia="Arial" w:hAnsi="Times New Roman" w:cs="Times New Roman"/>
          <w:bCs/>
          <w:sz w:val="24"/>
          <w:szCs w:val="24"/>
        </w:rPr>
        <w:t>Htv</w:t>
      </w:r>
      <w:proofErr w:type="spellEnd"/>
      <w:r w:rsidRPr="003966A1">
        <w:rPr>
          <w:rFonts w:ascii="Times New Roman" w:eastAsia="Arial" w:hAnsi="Times New Roman" w:cs="Times New Roman"/>
          <w:bCs/>
          <w:sz w:val="24"/>
          <w:szCs w:val="24"/>
        </w:rPr>
        <w:t xml:space="preserve">.) szerinti – vagyoni értékű joga. </w:t>
      </w:r>
    </w:p>
    <w:p w:rsidR="00966706" w:rsidRDefault="00966706" w:rsidP="00966706">
      <w:pPr>
        <w:widowControl w:val="0"/>
        <w:shd w:val="clear" w:color="auto" w:fill="FFFFFF"/>
        <w:spacing w:after="0" w:line="240" w:lineRule="auto"/>
        <w:jc w:val="both"/>
        <w:outlineLvl w:val="0"/>
        <w:rPr>
          <w:rFonts w:ascii="Times New Roman" w:eastAsia="Arial" w:hAnsi="Times New Roman" w:cs="Times New Roman"/>
          <w:bCs/>
          <w:sz w:val="24"/>
          <w:szCs w:val="24"/>
        </w:rPr>
      </w:pPr>
    </w:p>
    <w:p w:rsidR="00966706" w:rsidRPr="003966A1" w:rsidRDefault="00966706" w:rsidP="00966706">
      <w:pPr>
        <w:widowControl w:val="0"/>
        <w:shd w:val="clear" w:color="auto" w:fill="FFFFFF"/>
        <w:spacing w:after="0" w:line="240" w:lineRule="auto"/>
        <w:jc w:val="both"/>
        <w:outlineLvl w:val="0"/>
        <w:rPr>
          <w:rFonts w:ascii="Times New Roman" w:hAnsi="Times New Roman" w:cs="Times New Roman"/>
          <w:sz w:val="24"/>
          <w:szCs w:val="24"/>
        </w:rPr>
      </w:pPr>
      <w:r w:rsidRPr="003966A1">
        <w:rPr>
          <w:rFonts w:ascii="Times New Roman" w:eastAsia="Arial" w:hAnsi="Times New Roman" w:cs="Times New Roman"/>
          <w:bCs/>
          <w:sz w:val="24"/>
          <w:szCs w:val="24"/>
        </w:rPr>
        <w:t>Ez utóbbi esetben ezek a személyek ír</w:t>
      </w:r>
      <w:r w:rsidRPr="003966A1">
        <w:rPr>
          <w:rFonts w:ascii="Times New Roman" w:hAnsi="Times New Roman" w:cs="Times New Roman"/>
          <w:sz w:val="24"/>
          <w:szCs w:val="24"/>
        </w:rPr>
        <w:t xml:space="preserve">ásban megkötött és az adóhatósághoz benyújtott megállapodásukban az </w:t>
      </w:r>
      <w:proofErr w:type="gramStart"/>
      <w:r w:rsidRPr="003966A1">
        <w:rPr>
          <w:rFonts w:ascii="Times New Roman" w:hAnsi="Times New Roman" w:cs="Times New Roman"/>
          <w:sz w:val="24"/>
          <w:szCs w:val="24"/>
        </w:rPr>
        <w:t>adóalanyisággal</w:t>
      </w:r>
      <w:proofErr w:type="gramEnd"/>
      <w:r w:rsidRPr="003966A1">
        <w:rPr>
          <w:rFonts w:ascii="Times New Roman" w:hAnsi="Times New Roman" w:cs="Times New Roman"/>
          <w:sz w:val="24"/>
          <w:szCs w:val="24"/>
        </w:rPr>
        <w:t xml:space="preserve"> kapcsolatos jogokkal és kötelezettségekkel egy tulajdonost vagy a vagyoni értékű jog jogosítottjai közül egy személyt (szervezetet) is felruházhatnak. Ez a lehetőség azonban csak akkor áll fenn, ha a megállapodásban valamennyi tulajdonos (vagyoni értékű jog jogosítottja) részt vesz. Például ha egy osztatlan közös tulajdonban lévő lakásnak 4 tulajdonosa van, akkor egy erről szóló megállapodás megkötése esetén elegendő erről az adótárgyról egy – a három tulajdonostársa által erre felruházott – tulajdonostársnak egy </w:t>
      </w:r>
      <w:proofErr w:type="spellStart"/>
      <w:r w:rsidRPr="003966A1">
        <w:rPr>
          <w:rFonts w:ascii="Times New Roman" w:hAnsi="Times New Roman" w:cs="Times New Roman"/>
          <w:sz w:val="24"/>
          <w:szCs w:val="24"/>
        </w:rPr>
        <w:t>adatbejelentési</w:t>
      </w:r>
      <w:proofErr w:type="spellEnd"/>
      <w:r w:rsidRPr="003966A1">
        <w:rPr>
          <w:rFonts w:ascii="Times New Roman" w:hAnsi="Times New Roman" w:cs="Times New Roman"/>
          <w:sz w:val="24"/>
          <w:szCs w:val="24"/>
        </w:rPr>
        <w:t xml:space="preserve"> nyomtatványt benyújtania. </w:t>
      </w:r>
    </w:p>
    <w:p w:rsidR="00966706" w:rsidRPr="003966A1" w:rsidRDefault="00966706" w:rsidP="00966706">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966706" w:rsidRDefault="00966706" w:rsidP="00966706">
      <w:pPr>
        <w:keepNext/>
        <w:keepLines/>
        <w:widowControl w:val="0"/>
        <w:shd w:val="clear" w:color="auto" w:fill="FFFFFF"/>
        <w:spacing w:after="0" w:line="240" w:lineRule="auto"/>
        <w:jc w:val="both"/>
        <w:outlineLvl w:val="0"/>
        <w:rPr>
          <w:rFonts w:ascii="Times New Roman" w:hAnsi="Times New Roman" w:cs="Times New Roman"/>
          <w:sz w:val="24"/>
          <w:szCs w:val="24"/>
        </w:rPr>
      </w:pPr>
      <w:r w:rsidRPr="003966A1">
        <w:rPr>
          <w:rFonts w:ascii="Times New Roman" w:hAnsi="Times New Roman" w:cs="Times New Roman"/>
          <w:sz w:val="24"/>
          <w:szCs w:val="24"/>
        </w:rPr>
        <w:t>Ebben a blokkban a megfelelő sor melletti négyzetbe X-et téve kell jelölni, hogy az adatbejelentés megállapodás alapján benyújtott vagy sem.</w:t>
      </w:r>
    </w:p>
    <w:p w:rsidR="00966706" w:rsidRDefault="00966706" w:rsidP="00966706">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966706" w:rsidRPr="003E3B30" w:rsidRDefault="00966706" w:rsidP="00966706">
      <w:pPr>
        <w:keepNext/>
        <w:keepLines/>
        <w:widowControl w:val="0"/>
        <w:shd w:val="clear" w:color="auto" w:fill="FFFFFF"/>
        <w:spacing w:after="0" w:line="240" w:lineRule="auto"/>
        <w:jc w:val="both"/>
        <w:outlineLvl w:val="0"/>
        <w:rPr>
          <w:rFonts w:ascii="Times New Roman" w:hAnsi="Times New Roman" w:cs="Times New Roman"/>
          <w:b/>
          <w:sz w:val="24"/>
          <w:szCs w:val="24"/>
        </w:rPr>
      </w:pPr>
      <w:r w:rsidRPr="003E3B30">
        <w:rPr>
          <w:rFonts w:ascii="Times New Roman" w:hAnsi="Times New Roman" w:cs="Times New Roman"/>
          <w:b/>
          <w:sz w:val="24"/>
          <w:szCs w:val="24"/>
        </w:rPr>
        <w:t>Amennyiben megállapodás alapján benyújtott adatbejelentésről van szó, akkor a „MEGÁLLAPODÁS adózással kapcsolatos kötelezettségekről és jogokról” elnevezésű nyomtatványt is ki kell tölteni.</w:t>
      </w:r>
    </w:p>
    <w:p w:rsidR="00966706" w:rsidRPr="003966A1" w:rsidRDefault="00966706" w:rsidP="00966706">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966706" w:rsidRPr="003966A1" w:rsidRDefault="00966706" w:rsidP="00966706">
      <w:pPr>
        <w:numPr>
          <w:ilvl w:val="0"/>
          <w:numId w:val="2"/>
        </w:numPr>
        <w:contextualSpacing/>
        <w:rPr>
          <w:rFonts w:ascii="Times New Roman" w:hAnsi="Times New Roman" w:cs="Times New Roman"/>
          <w:b/>
          <w:sz w:val="24"/>
          <w:szCs w:val="24"/>
        </w:rPr>
      </w:pPr>
      <w:r w:rsidRPr="003966A1">
        <w:rPr>
          <w:rFonts w:ascii="Times New Roman" w:hAnsi="Times New Roman" w:cs="Times New Roman"/>
          <w:b/>
          <w:sz w:val="24"/>
          <w:szCs w:val="24"/>
        </w:rPr>
        <w:t>Az adatbejelentő adatai</w:t>
      </w:r>
    </w:p>
    <w:p w:rsidR="00966706" w:rsidRPr="003966A1" w:rsidRDefault="00966706" w:rsidP="00966706">
      <w:pPr>
        <w:contextualSpacing/>
        <w:rPr>
          <w:rFonts w:ascii="Times New Roman" w:hAnsi="Times New Roman" w:cs="Times New Roman"/>
          <w:b/>
          <w:sz w:val="24"/>
          <w:szCs w:val="24"/>
        </w:rPr>
      </w:pPr>
    </w:p>
    <w:p w:rsidR="00966706" w:rsidRPr="003966A1" w:rsidRDefault="00966706" w:rsidP="00966706">
      <w:pPr>
        <w:contextualSpacing/>
        <w:rPr>
          <w:rFonts w:ascii="Times New Roman" w:hAnsi="Times New Roman" w:cs="Times New Roman"/>
          <w:sz w:val="24"/>
          <w:szCs w:val="24"/>
        </w:rPr>
      </w:pPr>
      <w:r w:rsidRPr="003966A1">
        <w:rPr>
          <w:rFonts w:ascii="Times New Roman" w:hAnsi="Times New Roman" w:cs="Times New Roman"/>
          <w:sz w:val="24"/>
          <w:szCs w:val="24"/>
        </w:rPr>
        <w:t>Ezt a részt értelemszerűen kell kitölteni az adatbejelentő kért személyes, szervezeti adataival.</w:t>
      </w:r>
    </w:p>
    <w:p w:rsidR="00966706" w:rsidRPr="003966A1" w:rsidRDefault="00966706" w:rsidP="00966706">
      <w:pPr>
        <w:contextualSpacing/>
        <w:rPr>
          <w:rFonts w:ascii="Times New Roman" w:hAnsi="Times New Roman" w:cs="Times New Roman"/>
          <w:sz w:val="24"/>
          <w:szCs w:val="24"/>
        </w:rPr>
      </w:pPr>
    </w:p>
    <w:p w:rsidR="00966706" w:rsidRPr="003966A1" w:rsidRDefault="00966706" w:rsidP="00966706">
      <w:pPr>
        <w:numPr>
          <w:ilvl w:val="0"/>
          <w:numId w:val="2"/>
        </w:numPr>
        <w:contextualSpacing/>
        <w:rPr>
          <w:rFonts w:ascii="Times New Roman" w:hAnsi="Times New Roman" w:cs="Times New Roman"/>
          <w:b/>
          <w:sz w:val="24"/>
          <w:szCs w:val="24"/>
        </w:rPr>
      </w:pPr>
      <w:r w:rsidRPr="003966A1">
        <w:rPr>
          <w:rFonts w:ascii="Times New Roman" w:hAnsi="Times New Roman" w:cs="Times New Roman"/>
          <w:b/>
          <w:sz w:val="24"/>
          <w:szCs w:val="24"/>
        </w:rPr>
        <w:t>Az adatbejelentő tulajdonjoga, vagyoni értékű joga</w:t>
      </w:r>
    </w:p>
    <w:p w:rsidR="00966706" w:rsidRPr="003966A1" w:rsidRDefault="00966706" w:rsidP="00966706">
      <w:pPr>
        <w:contextualSpacing/>
        <w:rPr>
          <w:rFonts w:ascii="Times New Roman" w:hAnsi="Times New Roman" w:cs="Times New Roman"/>
          <w:b/>
          <w:sz w:val="24"/>
          <w:szCs w:val="24"/>
        </w:rPr>
      </w:pPr>
    </w:p>
    <w:p w:rsidR="00966706" w:rsidRPr="003966A1"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Ennél a pontnál azt kell jelölni, hogy az adatbejelentő adóalany milyen jogcímen alanya az adatbejelentés tárgyát képező épület, épületrész utáni építményadónak: tulajdonosként vagy az ingatlan-nyilvántartásba bejegyzett vagyoni értékű jog jogosítottjaként. Ez utóbbi esetben jelölni kell az adott négyzetbe tett </w:t>
      </w:r>
      <w:proofErr w:type="spellStart"/>
      <w:r w:rsidRPr="003966A1">
        <w:rPr>
          <w:rFonts w:ascii="Times New Roman" w:hAnsi="Times New Roman" w:cs="Times New Roman"/>
          <w:sz w:val="24"/>
          <w:szCs w:val="24"/>
        </w:rPr>
        <w:t>X-el</w:t>
      </w:r>
      <w:proofErr w:type="spellEnd"/>
      <w:r w:rsidRPr="003966A1">
        <w:rPr>
          <w:rFonts w:ascii="Times New Roman" w:hAnsi="Times New Roman" w:cs="Times New Roman"/>
          <w:sz w:val="24"/>
          <w:szCs w:val="24"/>
        </w:rPr>
        <w:t xml:space="preserve"> az adóalanyiságot generáló vagyoni értékű jog fajtáját is.</w:t>
      </w:r>
    </w:p>
    <w:p w:rsidR="00966706" w:rsidRPr="003966A1" w:rsidRDefault="00966706" w:rsidP="00966706">
      <w:pPr>
        <w:contextualSpacing/>
        <w:jc w:val="both"/>
        <w:rPr>
          <w:rFonts w:ascii="Times New Roman" w:hAnsi="Times New Roman" w:cs="Times New Roman"/>
          <w:sz w:val="24"/>
          <w:szCs w:val="24"/>
        </w:rPr>
      </w:pPr>
    </w:p>
    <w:p w:rsidR="00966706" w:rsidRPr="003966A1" w:rsidRDefault="00966706" w:rsidP="00966706">
      <w:pPr>
        <w:numPr>
          <w:ilvl w:val="0"/>
          <w:numId w:val="2"/>
        </w:numPr>
        <w:contextualSpacing/>
        <w:rPr>
          <w:rFonts w:ascii="Times New Roman" w:hAnsi="Times New Roman" w:cs="Times New Roman"/>
          <w:sz w:val="24"/>
          <w:szCs w:val="24"/>
        </w:rPr>
      </w:pPr>
      <w:r w:rsidRPr="003966A1">
        <w:rPr>
          <w:rFonts w:ascii="Times New Roman" w:hAnsi="Times New Roman" w:cs="Times New Roman"/>
          <w:b/>
          <w:sz w:val="24"/>
          <w:szCs w:val="24"/>
        </w:rPr>
        <w:t>Az építmény címe:</w:t>
      </w:r>
    </w:p>
    <w:p w:rsidR="00966706" w:rsidRPr="003966A1" w:rsidRDefault="00966706" w:rsidP="00966706">
      <w:pPr>
        <w:ind w:left="1080"/>
        <w:contextualSpacing/>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Ennél a résznél az adatbejelentés tárgyát képező adótárgy épület/épületrész fellelhetőségi, illetve cím adatai rögzítendők. </w:t>
      </w:r>
    </w:p>
    <w:p w:rsidR="00966706" w:rsidRPr="003966A1" w:rsidRDefault="00966706" w:rsidP="00966706">
      <w:pPr>
        <w:pStyle w:val="Listaszerbekezds"/>
        <w:jc w:val="both"/>
      </w:pPr>
    </w:p>
    <w:p w:rsidR="00966706" w:rsidRPr="003966A1"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Meg kell adni továbbá az adótárgy ingatlan-nyilvántartásban rögzített helyrajzi számát is.</w:t>
      </w:r>
    </w:p>
    <w:p w:rsidR="00966706" w:rsidRPr="003966A1" w:rsidRDefault="00966706" w:rsidP="00966706">
      <w:pPr>
        <w:spacing w:after="0" w:line="240" w:lineRule="auto"/>
        <w:contextualSpacing/>
        <w:jc w:val="both"/>
        <w:rPr>
          <w:rFonts w:ascii="Times New Roman" w:hAnsi="Times New Roman" w:cs="Times New Roman"/>
          <w:sz w:val="24"/>
          <w:szCs w:val="24"/>
        </w:rPr>
      </w:pPr>
    </w:p>
    <w:p w:rsidR="00966706" w:rsidRPr="003966A1"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 xml:space="preserve">Fel kell tüntetni, hogy az adatbejelentéssel érintett helyrajzi számú ingatlanon (pl. egy családi házas ingatlan esetén) hány darab adótárgy, azaz hány darab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szerint épület, épületrész található. </w:t>
      </w:r>
      <w:r>
        <w:rPr>
          <w:rFonts w:ascii="Times New Roman" w:hAnsi="Times New Roman" w:cs="Times New Roman"/>
          <w:sz w:val="24"/>
          <w:szCs w:val="24"/>
        </w:rPr>
        <w:t>Mindezt</w:t>
      </w:r>
      <w:r w:rsidRPr="003966A1">
        <w:rPr>
          <w:rFonts w:ascii="Times New Roman" w:hAnsi="Times New Roman" w:cs="Times New Roman"/>
          <w:sz w:val="24"/>
          <w:szCs w:val="24"/>
        </w:rPr>
        <w:t xml:space="preserve"> a 3. sor alábontásában rögzíteni kell</w:t>
      </w:r>
    </w:p>
    <w:p w:rsidR="00966706" w:rsidRPr="003966A1"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az adott helyrajzi számon hány lakás, üdülő van (ezekről egyesével kell számot adni az „A</w:t>
      </w:r>
      <w:proofErr w:type="gramStart"/>
      <w:r w:rsidRPr="003966A1">
        <w:rPr>
          <w:rFonts w:ascii="Times New Roman" w:hAnsi="Times New Roman" w:cs="Times New Roman"/>
          <w:sz w:val="24"/>
          <w:szCs w:val="24"/>
        </w:rPr>
        <w:t>” betétlap</w:t>
      </w:r>
      <w:proofErr w:type="gramEnd"/>
      <w:r w:rsidRPr="003966A1">
        <w:rPr>
          <w:rFonts w:ascii="Times New Roman" w:hAnsi="Times New Roman" w:cs="Times New Roman"/>
          <w:sz w:val="24"/>
          <w:szCs w:val="24"/>
        </w:rPr>
        <w:t xml:space="preserve"> megfelelő példányszámú kitöltésével) (</w:t>
      </w:r>
      <w:r w:rsidRPr="003966A1">
        <w:rPr>
          <w:rFonts w:ascii="Times New Roman" w:hAnsi="Times New Roman" w:cs="Times New Roman"/>
          <w:b/>
          <w:sz w:val="24"/>
          <w:szCs w:val="24"/>
        </w:rPr>
        <w:t>3.1. sor</w:t>
      </w:r>
      <w:r w:rsidRPr="003966A1">
        <w:rPr>
          <w:rFonts w:ascii="Times New Roman" w:hAnsi="Times New Roman" w:cs="Times New Roman"/>
          <w:sz w:val="24"/>
          <w:szCs w:val="24"/>
        </w:rPr>
        <w:t>)</w:t>
      </w:r>
    </w:p>
    <w:p w:rsidR="00966706" w:rsidRPr="003966A1"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az adott helyrajzi számon hány kereskedelmi egység, szállásépület, illetve egyé</w:t>
      </w:r>
      <w:r>
        <w:rPr>
          <w:rFonts w:ascii="Times New Roman" w:hAnsi="Times New Roman" w:cs="Times New Roman"/>
          <w:sz w:val="24"/>
          <w:szCs w:val="24"/>
        </w:rPr>
        <w:t>b</w:t>
      </w:r>
      <w:r w:rsidRPr="003966A1">
        <w:rPr>
          <w:rFonts w:ascii="Times New Roman" w:hAnsi="Times New Roman" w:cs="Times New Roman"/>
          <w:sz w:val="24"/>
          <w:szCs w:val="24"/>
        </w:rPr>
        <w:t xml:space="preserve"> nem lakás célú épület van (ezekről egyesével kell számot adni az „B</w:t>
      </w:r>
      <w:proofErr w:type="gramStart"/>
      <w:r w:rsidRPr="003966A1">
        <w:rPr>
          <w:rFonts w:ascii="Times New Roman" w:hAnsi="Times New Roman" w:cs="Times New Roman"/>
          <w:sz w:val="24"/>
          <w:szCs w:val="24"/>
        </w:rPr>
        <w:t>” betétlap</w:t>
      </w:r>
      <w:proofErr w:type="gramEnd"/>
      <w:r w:rsidRPr="003966A1">
        <w:rPr>
          <w:rFonts w:ascii="Times New Roman" w:hAnsi="Times New Roman" w:cs="Times New Roman"/>
          <w:sz w:val="24"/>
          <w:szCs w:val="24"/>
        </w:rPr>
        <w:t xml:space="preserve"> megfelelő példányszámú kitöltésével) (</w:t>
      </w:r>
      <w:r w:rsidRPr="003966A1">
        <w:rPr>
          <w:rFonts w:ascii="Times New Roman" w:hAnsi="Times New Roman" w:cs="Times New Roman"/>
          <w:b/>
          <w:sz w:val="24"/>
          <w:szCs w:val="24"/>
        </w:rPr>
        <w:t>3.2. sor</w:t>
      </w:r>
      <w:r w:rsidRPr="003966A1">
        <w:rPr>
          <w:rFonts w:ascii="Times New Roman" w:hAnsi="Times New Roman" w:cs="Times New Roman"/>
          <w:sz w:val="24"/>
          <w:szCs w:val="24"/>
        </w:rPr>
        <w:t>)</w:t>
      </w:r>
    </w:p>
    <w:p w:rsidR="00966706" w:rsidRPr="003966A1" w:rsidRDefault="00966706" w:rsidP="00966706">
      <w:pPr>
        <w:spacing w:after="0" w:line="240" w:lineRule="auto"/>
        <w:contextualSpacing/>
        <w:jc w:val="both"/>
        <w:rPr>
          <w:rFonts w:ascii="Times New Roman" w:hAnsi="Times New Roman" w:cs="Times New Roman"/>
          <w:sz w:val="24"/>
          <w:szCs w:val="24"/>
        </w:rPr>
      </w:pPr>
    </w:p>
    <w:p w:rsidR="00966706" w:rsidRPr="003966A1" w:rsidRDefault="00966706" w:rsidP="00966706">
      <w:pPr>
        <w:numPr>
          <w:ilvl w:val="0"/>
          <w:numId w:val="2"/>
        </w:numPr>
        <w:spacing w:after="0" w:line="240" w:lineRule="auto"/>
        <w:contextualSpacing/>
        <w:rPr>
          <w:rFonts w:ascii="Times New Roman" w:hAnsi="Times New Roman" w:cs="Times New Roman"/>
          <w:b/>
          <w:sz w:val="24"/>
          <w:szCs w:val="24"/>
        </w:rPr>
      </w:pPr>
      <w:r w:rsidRPr="003966A1">
        <w:rPr>
          <w:rFonts w:ascii="Times New Roman" w:hAnsi="Times New Roman" w:cs="Times New Roman"/>
          <w:b/>
          <w:sz w:val="24"/>
          <w:szCs w:val="24"/>
        </w:rPr>
        <w:t>Aláírás, illetve adatbejelentői nyilatkozat az adatbejelentés helyességéről.</w:t>
      </w:r>
    </w:p>
    <w:p w:rsidR="00966706" w:rsidRPr="003966A1" w:rsidRDefault="00966706" w:rsidP="00966706">
      <w:pPr>
        <w:spacing w:after="0" w:line="240" w:lineRule="auto"/>
        <w:ind w:left="1080"/>
        <w:contextualSpacing/>
        <w:rPr>
          <w:rFonts w:ascii="Times New Roman" w:hAnsi="Times New Roman" w:cs="Times New Roman"/>
          <w:sz w:val="24"/>
          <w:szCs w:val="24"/>
        </w:rPr>
      </w:pPr>
    </w:p>
    <w:p w:rsidR="00966706" w:rsidRPr="003966A1" w:rsidRDefault="00966706" w:rsidP="00966706">
      <w:pPr>
        <w:spacing w:after="0" w:line="240" w:lineRule="auto"/>
        <w:contextualSpacing/>
        <w:rPr>
          <w:rFonts w:ascii="Times New Roman" w:hAnsi="Times New Roman" w:cs="Times New Roman"/>
          <w:sz w:val="24"/>
          <w:szCs w:val="24"/>
        </w:rPr>
      </w:pPr>
      <w:r w:rsidRPr="003966A1">
        <w:rPr>
          <w:rFonts w:ascii="Times New Roman" w:hAnsi="Times New Roman" w:cs="Times New Roman"/>
          <w:sz w:val="24"/>
          <w:szCs w:val="24"/>
        </w:rPr>
        <w:t xml:space="preserve">Amennyiben az adóalany helyett képviselő nyújtja be az </w:t>
      </w:r>
      <w:proofErr w:type="spellStart"/>
      <w:r w:rsidRPr="003966A1">
        <w:rPr>
          <w:rFonts w:ascii="Times New Roman" w:hAnsi="Times New Roman" w:cs="Times New Roman"/>
          <w:sz w:val="24"/>
          <w:szCs w:val="24"/>
        </w:rPr>
        <w:t>adatbejelentési</w:t>
      </w:r>
      <w:proofErr w:type="spellEnd"/>
      <w:r w:rsidRPr="003966A1">
        <w:rPr>
          <w:rFonts w:ascii="Times New Roman" w:hAnsi="Times New Roman" w:cs="Times New Roman"/>
          <w:sz w:val="24"/>
          <w:szCs w:val="24"/>
        </w:rPr>
        <w:t xml:space="preserve"> nyilatkozatot, úgy ennél a résznél, a megfelelő sor melletti négyzetbe tett </w:t>
      </w:r>
      <w:proofErr w:type="spellStart"/>
      <w:r w:rsidRPr="003966A1">
        <w:rPr>
          <w:rFonts w:ascii="Times New Roman" w:hAnsi="Times New Roman" w:cs="Times New Roman"/>
          <w:sz w:val="24"/>
          <w:szCs w:val="24"/>
        </w:rPr>
        <w:t>X-el</w:t>
      </w:r>
      <w:proofErr w:type="spellEnd"/>
      <w:r w:rsidRPr="003966A1">
        <w:rPr>
          <w:rFonts w:ascii="Times New Roman" w:hAnsi="Times New Roman" w:cs="Times New Roman"/>
          <w:sz w:val="24"/>
          <w:szCs w:val="24"/>
        </w:rPr>
        <w:t xml:space="preserve"> kell jelölni, hogy a képviselő:</w:t>
      </w:r>
    </w:p>
    <w:p w:rsidR="00966706" w:rsidRPr="003966A1" w:rsidRDefault="00966706" w:rsidP="00966706">
      <w:pPr>
        <w:pStyle w:val="Listaszerbekezds"/>
        <w:numPr>
          <w:ilvl w:val="0"/>
          <w:numId w:val="3"/>
        </w:numPr>
      </w:pPr>
      <w:r w:rsidRPr="003966A1">
        <w:t>állandó meghatalmazott</w:t>
      </w:r>
    </w:p>
    <w:p w:rsidR="00966706" w:rsidRPr="003966A1" w:rsidRDefault="00966706" w:rsidP="00966706">
      <w:pPr>
        <w:pStyle w:val="Listaszerbekezds"/>
        <w:numPr>
          <w:ilvl w:val="0"/>
          <w:numId w:val="3"/>
        </w:numPr>
      </w:pPr>
      <w:r w:rsidRPr="003966A1">
        <w:t>eseti, meghatalmazotti minőségét meghatalmazás csatolásával igazoló meghatalmazott, vagy</w:t>
      </w:r>
    </w:p>
    <w:p w:rsidR="00966706" w:rsidRPr="003966A1" w:rsidRDefault="00966706" w:rsidP="00966706">
      <w:pPr>
        <w:pStyle w:val="Listaszerbekezds"/>
        <w:numPr>
          <w:ilvl w:val="0"/>
          <w:numId w:val="3"/>
        </w:numPr>
      </w:pPr>
      <w:r w:rsidRPr="003966A1">
        <w:t>az önkormányzati adóhatósághoz bejelentett pénzügyi képviselő.</w:t>
      </w:r>
    </w:p>
    <w:p w:rsidR="00966706" w:rsidRPr="003966A1" w:rsidRDefault="00966706" w:rsidP="00966706">
      <w:pPr>
        <w:pStyle w:val="Listaszerbekezds"/>
      </w:pPr>
    </w:p>
    <w:p w:rsidR="00966706" w:rsidRPr="003966A1" w:rsidRDefault="00966706" w:rsidP="00966706">
      <w:pPr>
        <w:rPr>
          <w:rFonts w:ascii="Times New Roman" w:eastAsia="Times New Roman" w:hAnsi="Times New Roman" w:cs="Times New Roman"/>
          <w:sz w:val="24"/>
          <w:szCs w:val="24"/>
          <w:lang w:eastAsia="hu-HU"/>
        </w:rPr>
      </w:pPr>
      <w:r w:rsidRPr="003966A1">
        <w:rPr>
          <w:sz w:val="24"/>
          <w:szCs w:val="24"/>
        </w:rPr>
        <w:br w:type="page"/>
      </w:r>
    </w:p>
    <w:p w:rsidR="00966706" w:rsidRPr="003966A1" w:rsidRDefault="00966706" w:rsidP="00966706">
      <w:pPr>
        <w:pStyle w:val="Listaszerbekezds"/>
      </w:pPr>
    </w:p>
    <w:p w:rsidR="00966706" w:rsidRPr="003966A1" w:rsidRDefault="00966706" w:rsidP="00966706">
      <w:pPr>
        <w:spacing w:after="0" w:line="240" w:lineRule="auto"/>
        <w:rPr>
          <w:rFonts w:ascii="Times New Roman" w:hAnsi="Times New Roman" w:cs="Times New Roman"/>
          <w:b/>
          <w:sz w:val="24"/>
          <w:szCs w:val="24"/>
        </w:rPr>
      </w:pPr>
      <w:r w:rsidRPr="003966A1">
        <w:rPr>
          <w:rFonts w:ascii="Times New Roman" w:hAnsi="Times New Roman" w:cs="Times New Roman"/>
          <w:b/>
          <w:sz w:val="24"/>
          <w:szCs w:val="24"/>
        </w:rPr>
        <w:t xml:space="preserve">„A” JELŰ BETÉTLAP </w:t>
      </w:r>
    </w:p>
    <w:p w:rsidR="00966706" w:rsidRPr="003966A1" w:rsidRDefault="00966706" w:rsidP="00966706">
      <w:pPr>
        <w:spacing w:after="0" w:line="240" w:lineRule="auto"/>
        <w:contextualSpacing/>
        <w:jc w:val="both"/>
        <w:rPr>
          <w:rFonts w:ascii="Times New Roman" w:hAnsi="Times New Roman" w:cs="Times New Roman"/>
          <w:sz w:val="24"/>
          <w:szCs w:val="24"/>
        </w:rPr>
      </w:pPr>
    </w:p>
    <w:p w:rsidR="00966706"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kell kitölteni – a főlap mellett – akkor, ha az adatbejelentés tárgya lakás vagy üdülő. A betétlapot annyi példányban kell kitölteni, ahány, a lakás vagy üdülő </w:t>
      </w:r>
      <w:proofErr w:type="spellStart"/>
      <w:r w:rsidRPr="003966A1">
        <w:rPr>
          <w:rFonts w:ascii="Times New Roman" w:hAnsi="Times New Roman" w:cs="Times New Roman"/>
          <w:sz w:val="24"/>
          <w:szCs w:val="24"/>
        </w:rPr>
        <w:t>Htv-beli</w:t>
      </w:r>
      <w:proofErr w:type="spellEnd"/>
      <w:r w:rsidRPr="003966A1">
        <w:rPr>
          <w:rFonts w:ascii="Times New Roman" w:hAnsi="Times New Roman" w:cs="Times New Roman"/>
          <w:sz w:val="24"/>
          <w:szCs w:val="24"/>
        </w:rPr>
        <w:t xml:space="preserve"> fogalmának megfelelő adótárgy fellelhető az adott helyrajzi számon. Például ha egy családi házb</w:t>
      </w:r>
      <w:r>
        <w:rPr>
          <w:rFonts w:ascii="Times New Roman" w:hAnsi="Times New Roman" w:cs="Times New Roman"/>
          <w:sz w:val="24"/>
          <w:szCs w:val="24"/>
        </w:rPr>
        <w:t>a</w:t>
      </w:r>
      <w:r w:rsidRPr="003966A1">
        <w:rPr>
          <w:rFonts w:ascii="Times New Roman" w:hAnsi="Times New Roman" w:cs="Times New Roman"/>
          <w:sz w:val="24"/>
          <w:szCs w:val="24"/>
        </w:rPr>
        <w:t xml:space="preserve">n két önálló lakást (olyan önálló lakrészt, amelyben van legalább egy lakószoba és konyha) alakítottak ki, melyeknek a szabadba vagy a közös közlekedőben van bejárata, akkor két adótárgyról lehet beszélni. </w:t>
      </w:r>
    </w:p>
    <w:p w:rsidR="00966706" w:rsidRDefault="00966706" w:rsidP="00966706">
      <w:pPr>
        <w:spacing w:after="0" w:line="240" w:lineRule="auto"/>
        <w:contextualSpacing/>
        <w:jc w:val="both"/>
        <w:rPr>
          <w:rFonts w:ascii="Times New Roman" w:hAnsi="Times New Roman" w:cs="Times New Roman"/>
          <w:sz w:val="24"/>
          <w:szCs w:val="24"/>
        </w:rPr>
      </w:pPr>
    </w:p>
    <w:p w:rsidR="00966706" w:rsidRPr="003966A1" w:rsidRDefault="00966706" w:rsidP="00966706">
      <w:pPr>
        <w:spacing w:after="0" w:line="240" w:lineRule="auto"/>
        <w:contextualSpacing/>
        <w:jc w:val="both"/>
        <w:rPr>
          <w:rFonts w:ascii="Times New Roman" w:hAnsi="Times New Roman" w:cs="Times New Roman"/>
          <w:sz w:val="24"/>
          <w:szCs w:val="24"/>
        </w:rPr>
      </w:pPr>
      <w:r w:rsidRPr="003E3B30">
        <w:rPr>
          <w:rFonts w:ascii="Times New Roman" w:hAnsi="Times New Roman" w:cs="Times New Roman"/>
          <w:b/>
          <w:sz w:val="24"/>
          <w:szCs w:val="24"/>
        </w:rPr>
        <w:t>Amennyiben több adótárgy van, a betétlapot sorszámozni kell</w:t>
      </w:r>
      <w:r>
        <w:rPr>
          <w:rFonts w:ascii="Times New Roman" w:hAnsi="Times New Roman" w:cs="Times New Roman"/>
          <w:b/>
          <w:sz w:val="24"/>
          <w:szCs w:val="24"/>
        </w:rPr>
        <w:t>, a lap tetején lévő „Betétlap sorszáma:” rovaton!</w:t>
      </w:r>
      <w:r>
        <w:rPr>
          <w:rFonts w:ascii="Times New Roman" w:hAnsi="Times New Roman" w:cs="Times New Roman"/>
          <w:sz w:val="24"/>
          <w:szCs w:val="24"/>
        </w:rPr>
        <w:t xml:space="preserve"> Például, ha egy helyrajzi szám alatti ingatlanon található egy épületben két lakásnak minősülő épületrész, akkor az egyik épületrész sorszáma lesz „1.”, a másik épületrész sorszáma lesz: „2.”</w:t>
      </w:r>
    </w:p>
    <w:p w:rsidR="00966706" w:rsidRPr="003966A1" w:rsidRDefault="00966706" w:rsidP="00966706">
      <w:pPr>
        <w:spacing w:after="0" w:line="240" w:lineRule="auto"/>
        <w:contextualSpacing/>
        <w:jc w:val="both"/>
        <w:rPr>
          <w:rFonts w:ascii="Times New Roman" w:hAnsi="Times New Roman" w:cs="Times New Roman"/>
          <w:sz w:val="24"/>
          <w:szCs w:val="24"/>
        </w:rPr>
      </w:pPr>
    </w:p>
    <w:p w:rsidR="00966706" w:rsidRPr="003966A1"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meghatározza az értelmező rendelkezések körében, hogy az építményadó-szabályozás vonatkozásában mit kell lakás és üdülő alatt érteni. </w:t>
      </w:r>
    </w:p>
    <w:p w:rsidR="00966706" w:rsidRPr="003966A1" w:rsidRDefault="00966706" w:rsidP="00966706">
      <w:pPr>
        <w:spacing w:after="0" w:line="240" w:lineRule="auto"/>
        <w:contextualSpacing/>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Eszerint </w:t>
      </w:r>
      <w:r w:rsidRPr="003966A1">
        <w:rPr>
          <w:rFonts w:ascii="Times New Roman" w:hAnsi="Times New Roman" w:cs="Times New Roman"/>
          <w:b/>
          <w:sz w:val="24"/>
          <w:szCs w:val="24"/>
        </w:rPr>
        <w:t>lakás</w:t>
      </w:r>
      <w:r w:rsidRPr="003966A1">
        <w:rPr>
          <w:rFonts w:ascii="Times New Roman" w:hAnsi="Times New Roman" w:cs="Times New Roman"/>
          <w:sz w:val="24"/>
          <w:szCs w:val="24"/>
        </w:rPr>
        <w:t xml:space="preserve"> a lakások és helyiségek bérletére, valamint elidegenítésükre vonatkozó egyes szabályokról szóló 1993. évi LXXVIII. törvény 91/A. §</w:t>
      </w:r>
      <w:proofErr w:type="spellStart"/>
      <w:r w:rsidRPr="003966A1">
        <w:rPr>
          <w:rFonts w:ascii="Times New Roman" w:hAnsi="Times New Roman" w:cs="Times New Roman"/>
          <w:sz w:val="24"/>
          <w:szCs w:val="24"/>
        </w:rPr>
        <w:t>-a</w:t>
      </w:r>
      <w:proofErr w:type="spellEnd"/>
      <w:r w:rsidRPr="003966A1">
        <w:rPr>
          <w:rFonts w:ascii="Times New Roman" w:hAnsi="Times New Roman" w:cs="Times New Roman"/>
          <w:sz w:val="24"/>
          <w:szCs w:val="24"/>
        </w:rPr>
        <w:t xml:space="preserve"> 1-6. pontjában foglaltak alapján ilyennek minősülő és az ingatlan-nyilvántartásban lakóház, lakóépület, lakás, kastély, villa, udvarház megnevezéssel nyilvántartott, vagy ilyenként feltüntetésre váró ingatlan, </w:t>
      </w:r>
      <w:r w:rsidRPr="003966A1">
        <w:rPr>
          <w:rFonts w:ascii="Times New Roman" w:hAnsi="Times New Roman" w:cs="Times New Roman"/>
          <w:b/>
          <w:sz w:val="24"/>
          <w:szCs w:val="24"/>
        </w:rPr>
        <w:t xml:space="preserve">üdülő </w:t>
      </w:r>
      <w:r w:rsidRPr="003966A1">
        <w:rPr>
          <w:rFonts w:ascii="Times New Roman" w:hAnsi="Times New Roman" w:cs="Times New Roman"/>
          <w:sz w:val="24"/>
          <w:szCs w:val="24"/>
        </w:rPr>
        <w:t>pedig az ingatlan-nyilvántartásban üdülőként (üdülőépület, hétvégi ház, apartman, nyaraló, csónakház) feltüntetett vagy ilyenként feltüntetésre váró építmény.</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numPr>
          <w:ilvl w:val="0"/>
          <w:numId w:val="4"/>
        </w:numPr>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keletkezésére okot adó körülmény és időpontja</w:t>
      </w:r>
    </w:p>
    <w:p w:rsidR="00966706" w:rsidRPr="003966A1" w:rsidRDefault="00966706" w:rsidP="00966706">
      <w:pPr>
        <w:autoSpaceDE w:val="0"/>
        <w:autoSpaceDN w:val="0"/>
        <w:adjustRightInd w:val="0"/>
        <w:spacing w:after="0" w:line="240" w:lineRule="auto"/>
        <w:jc w:val="both"/>
        <w:rPr>
          <w:rFonts w:ascii="Times New Roman" w:hAnsi="Times New Roman" w:cs="Times New Roman"/>
          <w:b/>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Ebben a sorban kell jelölni, hogy az adatbejelentést újonnan létrejövő adótárgyról teszi-e az adatbejelentést benyújtó.</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Ezen túlmenően a megfelelő sor melletti négyzetbe tett </w:t>
      </w:r>
      <w:proofErr w:type="spellStart"/>
      <w:r w:rsidRPr="003966A1">
        <w:rPr>
          <w:rFonts w:ascii="Times New Roman" w:hAnsi="Times New Roman" w:cs="Times New Roman"/>
          <w:sz w:val="24"/>
          <w:szCs w:val="24"/>
        </w:rPr>
        <w:t>X-el</w:t>
      </w:r>
      <w:proofErr w:type="spellEnd"/>
      <w:r w:rsidRPr="003966A1">
        <w:rPr>
          <w:rFonts w:ascii="Times New Roman" w:hAnsi="Times New Roman" w:cs="Times New Roman"/>
          <w:sz w:val="24"/>
          <w:szCs w:val="24"/>
        </w:rPr>
        <w:t xml:space="preserve"> azt is jelölni kell, hogy az új adótárgy építmény esetében milyen okból következett be az adókötelezettség:</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pStyle w:val="Listaszerbekezds"/>
        <w:numPr>
          <w:ilvl w:val="0"/>
          <w:numId w:val="3"/>
        </w:numPr>
      </w:pPr>
      <w:r w:rsidRPr="003966A1">
        <w:t>Használatbavételi vagy fennmaradási engedély jogerőre emelkedése, véglegessé válása (1.1. sor), vagy</w:t>
      </w:r>
    </w:p>
    <w:p w:rsidR="00966706" w:rsidRPr="003966A1" w:rsidRDefault="00966706" w:rsidP="00966706">
      <w:pPr>
        <w:pStyle w:val="Listaszerbekezds"/>
        <w:numPr>
          <w:ilvl w:val="0"/>
          <w:numId w:val="3"/>
        </w:numPr>
      </w:pPr>
      <w:r w:rsidRPr="003966A1">
        <w:t>A használatbavétel tudomásulvételéről szóló hatósági bizonyítvány kiadása (1.2. sor), vagy</w:t>
      </w:r>
    </w:p>
    <w:p w:rsidR="00966706" w:rsidRPr="003966A1" w:rsidRDefault="00966706" w:rsidP="00966706">
      <w:pPr>
        <w:pStyle w:val="Listaszerbekezds"/>
        <w:numPr>
          <w:ilvl w:val="0"/>
          <w:numId w:val="3"/>
        </w:numPr>
        <w:jc w:val="both"/>
      </w:pPr>
      <w:r w:rsidRPr="003966A1">
        <w:t>Egyszerű bejelentéshez kötött épület felépítésének megtörténtéről szóló hatósági bizonyítvány kiadása (1.3. sor)</w:t>
      </w:r>
      <w:r>
        <w:t xml:space="preserve"> </w:t>
      </w:r>
      <w:r w:rsidRPr="003966A1">
        <w:t>vagy</w:t>
      </w:r>
    </w:p>
    <w:p w:rsidR="00966706" w:rsidRPr="003966A1" w:rsidRDefault="00966706" w:rsidP="00966706">
      <w:pPr>
        <w:pStyle w:val="Listaszerbekezds"/>
        <w:numPr>
          <w:ilvl w:val="0"/>
          <w:numId w:val="3"/>
        </w:numPr>
        <w:jc w:val="both"/>
      </w:pPr>
      <w:r w:rsidRPr="003966A1">
        <w:t>Az engedély nélkül épült vagy anélkül használatba vett építmény tényleges használatba vétele (1.4. sor).</w:t>
      </w:r>
    </w:p>
    <w:p w:rsidR="00966706" w:rsidRPr="003966A1" w:rsidRDefault="00966706" w:rsidP="00966706">
      <w:pPr>
        <w:pStyle w:val="Listaszerbekezds"/>
        <w:jc w:val="both"/>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lastRenderedPageBreak/>
        <w:t>2.</w:t>
      </w:r>
      <w:r w:rsidRPr="003966A1">
        <w:rPr>
          <w:rFonts w:ascii="Times New Roman" w:hAnsi="Times New Roman" w:cs="Times New Roman"/>
          <w:sz w:val="24"/>
          <w:szCs w:val="24"/>
        </w:rPr>
        <w:t xml:space="preserve"> Ebben a sorban azt kell jelölni, ha az </w:t>
      </w:r>
      <w:proofErr w:type="spellStart"/>
      <w:r w:rsidRPr="003966A1">
        <w:rPr>
          <w:rFonts w:ascii="Times New Roman" w:hAnsi="Times New Roman" w:cs="Times New Roman"/>
          <w:sz w:val="24"/>
          <w:szCs w:val="24"/>
        </w:rPr>
        <w:t>adatbejelentési</w:t>
      </w:r>
      <w:proofErr w:type="spellEnd"/>
      <w:r w:rsidRPr="003966A1">
        <w:rPr>
          <w:rFonts w:ascii="Times New Roman" w:hAnsi="Times New Roman" w:cs="Times New Roman"/>
          <w:sz w:val="24"/>
          <w:szCs w:val="24"/>
        </w:rPr>
        <w:t xml:space="preserve"> nyomtatvány benyújtásának az oka az adóalany szerzése, értve ezalatt – többek között – az adásvételt, öröklést, ajándékozást, elbirtoklást is.</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 xml:space="preserve">Itt kell jelölni azt, ha az adótárgy utáni adókötelezettség vagyoni értékű jog keletkezése miatt jön létre. </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4. </w:t>
      </w:r>
      <w:r w:rsidRPr="003966A1">
        <w:rPr>
          <w:rFonts w:ascii="Times New Roman" w:hAnsi="Times New Roman" w:cs="Times New Roman"/>
          <w:sz w:val="24"/>
          <w:szCs w:val="24"/>
        </w:rPr>
        <w:t>Itt kell 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5. </w:t>
      </w:r>
      <w:r w:rsidRPr="003966A1">
        <w:rPr>
          <w:rFonts w:ascii="Times New Roman" w:hAnsi="Times New Roman" w:cs="Times New Roman"/>
          <w:sz w:val="24"/>
          <w:szCs w:val="24"/>
        </w:rPr>
        <w:t>Ebben a sorban 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Végezetül az I. blokk záró részében meg kell adni az adókötelezettség keletkezésére okot adó körülmény bekövetkeztének pontos naptári dátumát. Az adókötelezettség az </w:t>
      </w:r>
      <w:proofErr w:type="gramStart"/>
      <w:r w:rsidRPr="003966A1">
        <w:rPr>
          <w:rFonts w:ascii="Times New Roman" w:hAnsi="Times New Roman" w:cs="Times New Roman"/>
          <w:sz w:val="24"/>
          <w:szCs w:val="24"/>
        </w:rPr>
        <w:t>ezen</w:t>
      </w:r>
      <w:proofErr w:type="gramEnd"/>
      <w:r w:rsidRPr="003966A1">
        <w:rPr>
          <w:rFonts w:ascii="Times New Roman" w:hAnsi="Times New Roman" w:cs="Times New Roman"/>
          <w:sz w:val="24"/>
          <w:szCs w:val="24"/>
        </w:rPr>
        <w:t xml:space="preserve"> napot követő év első napján keletkezik, kivéve ha az adót az önkormányzat év közben vezette be, mert ekkor az adót bevezető rendelet hatályba lépése napján.</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numPr>
          <w:ilvl w:val="0"/>
          <w:numId w:val="4"/>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változására okot adó körülmény és időpontja:</w:t>
      </w:r>
    </w:p>
    <w:p w:rsidR="00966706" w:rsidRPr="003966A1" w:rsidRDefault="00966706" w:rsidP="00966706">
      <w:pPr>
        <w:ind w:left="1080"/>
        <w:contextualSpacing/>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vonatkozó rendelkezése értelmében az adókötelezettséget érintő változást (így különösen a hasznos alapterület módosulását, az építmény átminősítését) a következő év első napjától kell figyelembe venni.</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Ebben a sorban az egyéb, az adókötelezettségben változást jelentő körülmény bekövetkezését kell jelölni, illetve annak mibenlétét kifejteni </w:t>
      </w:r>
      <w:r>
        <w:rPr>
          <w:rFonts w:ascii="Times New Roman" w:hAnsi="Times New Roman" w:cs="Times New Roman"/>
          <w:sz w:val="24"/>
          <w:szCs w:val="24"/>
        </w:rPr>
        <w:t>(</w:t>
      </w:r>
      <w:r w:rsidRPr="003966A1">
        <w:rPr>
          <w:rFonts w:ascii="Times New Roman" w:hAnsi="Times New Roman" w:cs="Times New Roman"/>
          <w:sz w:val="24"/>
          <w:szCs w:val="24"/>
        </w:rPr>
        <w:t>például valamelyik mentességi ok beállta).</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numPr>
          <w:ilvl w:val="0"/>
          <w:numId w:val="4"/>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megszűnésére okot adó körülmény és időpontja:</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Ezen blokk egyes soraiban az építményadó-kötelezettség megszűnésének az okát kell a sorban elhelyezett kockába tett </w:t>
      </w:r>
      <w:proofErr w:type="spellStart"/>
      <w:r w:rsidRPr="003966A1">
        <w:rPr>
          <w:rFonts w:ascii="Times New Roman" w:hAnsi="Times New Roman" w:cs="Times New Roman"/>
          <w:sz w:val="24"/>
          <w:szCs w:val="24"/>
        </w:rPr>
        <w:t>X-el</w:t>
      </w:r>
      <w:proofErr w:type="spellEnd"/>
      <w:r w:rsidRPr="003966A1">
        <w:rPr>
          <w:rFonts w:ascii="Times New Roman" w:hAnsi="Times New Roman" w:cs="Times New Roman"/>
          <w:sz w:val="24"/>
          <w:szCs w:val="24"/>
        </w:rPr>
        <w:t xml:space="preserve"> megjelölni. Megszűnhet az adókötelezettség ha:</w:t>
      </w:r>
    </w:p>
    <w:p w:rsidR="00966706" w:rsidRPr="003966A1" w:rsidRDefault="00966706" w:rsidP="00966706">
      <w:pPr>
        <w:pStyle w:val="Listaszerbekezds"/>
        <w:numPr>
          <w:ilvl w:val="0"/>
          <w:numId w:val="3"/>
        </w:numPr>
        <w:autoSpaceDE w:val="0"/>
        <w:autoSpaceDN w:val="0"/>
        <w:adjustRightInd w:val="0"/>
        <w:jc w:val="both"/>
      </w:pPr>
      <w:r w:rsidRPr="003966A1">
        <w:t>az építményt lebontják (</w:t>
      </w:r>
      <w:r w:rsidRPr="003966A1">
        <w:rPr>
          <w:b/>
        </w:rPr>
        <w:t>1.</w:t>
      </w:r>
      <w:r w:rsidRPr="003966A1">
        <w:t xml:space="preserve"> sor)</w:t>
      </w:r>
    </w:p>
    <w:p w:rsidR="00966706" w:rsidRPr="003966A1" w:rsidRDefault="00966706" w:rsidP="00966706">
      <w:pPr>
        <w:pStyle w:val="Listaszerbekezds"/>
        <w:numPr>
          <w:ilvl w:val="0"/>
          <w:numId w:val="3"/>
        </w:numPr>
        <w:autoSpaceDE w:val="0"/>
        <w:autoSpaceDN w:val="0"/>
        <w:adjustRightInd w:val="0"/>
        <w:jc w:val="both"/>
      </w:pPr>
      <w:r w:rsidRPr="003966A1">
        <w:t>az építmény megsemmisül (</w:t>
      </w:r>
      <w:r w:rsidRPr="003966A1">
        <w:rPr>
          <w:b/>
        </w:rPr>
        <w:t>2</w:t>
      </w:r>
      <w:r w:rsidRPr="003966A1">
        <w:t>. sor)</w:t>
      </w:r>
    </w:p>
    <w:p w:rsidR="00966706" w:rsidRPr="003966A1" w:rsidRDefault="00966706" w:rsidP="00966706">
      <w:pPr>
        <w:pStyle w:val="Listaszerbekezds"/>
        <w:numPr>
          <w:ilvl w:val="0"/>
          <w:numId w:val="3"/>
        </w:numPr>
        <w:autoSpaceDE w:val="0"/>
        <w:autoSpaceDN w:val="0"/>
        <w:adjustRightInd w:val="0"/>
        <w:jc w:val="both"/>
      </w:pPr>
      <w:r w:rsidRPr="003966A1">
        <w:t>az építményt elidegenítik (pl. adásvétel, ajándékozás útján) (</w:t>
      </w:r>
      <w:r w:rsidRPr="003966A1">
        <w:rPr>
          <w:b/>
        </w:rPr>
        <w:t>3</w:t>
      </w:r>
      <w:r w:rsidRPr="003966A1">
        <w:t>. sor)</w:t>
      </w:r>
    </w:p>
    <w:p w:rsidR="00966706" w:rsidRPr="003966A1" w:rsidRDefault="00966706" w:rsidP="00966706">
      <w:pPr>
        <w:pStyle w:val="Listaszerbekezds"/>
        <w:numPr>
          <w:ilvl w:val="0"/>
          <w:numId w:val="3"/>
        </w:numPr>
        <w:autoSpaceDE w:val="0"/>
        <w:autoSpaceDN w:val="0"/>
        <w:adjustRightInd w:val="0"/>
        <w:jc w:val="both"/>
      </w:pPr>
      <w:r w:rsidRPr="003966A1">
        <w:lastRenderedPageBreak/>
        <w:t>az építményen vagyoni értékű jogot alapítanak (ebben az esetben a tulajdonos adókötelezettsége megszűnik, helyette ugyanis a vagyoni értékű joga okán annak a jogosítottja lesz az adó alanya) (</w:t>
      </w:r>
      <w:r w:rsidRPr="003966A1">
        <w:rPr>
          <w:b/>
        </w:rPr>
        <w:t>4</w:t>
      </w:r>
      <w:r w:rsidRPr="003966A1">
        <w:t>. sor)</w:t>
      </w:r>
    </w:p>
    <w:p w:rsidR="00966706" w:rsidRPr="003966A1" w:rsidRDefault="00966706" w:rsidP="00966706">
      <w:pPr>
        <w:pStyle w:val="Listaszerbekezds"/>
        <w:numPr>
          <w:ilvl w:val="0"/>
          <w:numId w:val="3"/>
        </w:numPr>
        <w:autoSpaceDE w:val="0"/>
        <w:autoSpaceDN w:val="0"/>
        <w:adjustRightInd w:val="0"/>
        <w:jc w:val="both"/>
      </w:pPr>
      <w:r w:rsidRPr="003966A1">
        <w:t>az építményen fennálló vagyoni értékű jog megszűnik (ebben az esetben ennek a megszűnő jognak a jogosítottja esetében szűnik meg az adóalanyiság, helyette az adótárgy tulajdonosa lesz az építményadó alanya) (</w:t>
      </w:r>
      <w:r w:rsidRPr="003966A1">
        <w:rPr>
          <w:b/>
        </w:rPr>
        <w:t>5</w:t>
      </w:r>
      <w:r w:rsidRPr="003966A1">
        <w:t>. sor)</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 III. blokk záró részében meg kell adni az adókötelezettség megszűntetésére okot adó körülmény bekövetkeztének pontos naptári dátumát.</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numPr>
          <w:ilvl w:val="0"/>
          <w:numId w:val="4"/>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 címe</w:t>
      </w:r>
    </w:p>
    <w:p w:rsidR="00966706" w:rsidRPr="003966A1" w:rsidRDefault="00966706" w:rsidP="00966706">
      <w:pPr>
        <w:contextualSpacing/>
        <w:rPr>
          <w:rFonts w:ascii="Times New Roman" w:hAnsi="Times New Roman" w:cs="Times New Roman"/>
          <w:b/>
          <w:sz w:val="24"/>
          <w:szCs w:val="24"/>
        </w:rPr>
      </w:pPr>
    </w:p>
    <w:p w:rsidR="00966706" w:rsidRPr="003966A1" w:rsidRDefault="00966706" w:rsidP="00966706">
      <w:pPr>
        <w:contextualSpacing/>
        <w:rPr>
          <w:rFonts w:ascii="Times New Roman" w:hAnsi="Times New Roman" w:cs="Times New Roman"/>
          <w:sz w:val="24"/>
          <w:szCs w:val="24"/>
        </w:rPr>
      </w:pPr>
      <w:r w:rsidRPr="003966A1">
        <w:rPr>
          <w:rFonts w:ascii="Times New Roman" w:hAnsi="Times New Roman" w:cs="Times New Roman"/>
          <w:sz w:val="24"/>
          <w:szCs w:val="24"/>
        </w:rPr>
        <w:t>Itt fel kell tűntetni az adótárgy épület/épületrész pontos címét, helyrajzi számát.</w:t>
      </w:r>
    </w:p>
    <w:p w:rsidR="00966706" w:rsidRPr="003966A1" w:rsidRDefault="00966706" w:rsidP="00966706">
      <w:pPr>
        <w:contextualSpacing/>
        <w:rPr>
          <w:rFonts w:ascii="Times New Roman" w:hAnsi="Times New Roman" w:cs="Times New Roman"/>
          <w:sz w:val="24"/>
          <w:szCs w:val="24"/>
        </w:rPr>
      </w:pPr>
    </w:p>
    <w:p w:rsidR="00966706" w:rsidRPr="003966A1" w:rsidRDefault="00966706" w:rsidP="00966706">
      <w:pPr>
        <w:numPr>
          <w:ilvl w:val="0"/>
          <w:numId w:val="4"/>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 fajtája:</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Ebben a blokkban a megfelelő négyzetbe tett X elhelyezésével azt kell jelölnie az adózónak, hogy a konkrét betétlappal érintett adótárgy</w:t>
      </w:r>
    </w:p>
    <w:p w:rsidR="00966706" w:rsidRPr="003966A1" w:rsidRDefault="00966706" w:rsidP="00966706">
      <w:pPr>
        <w:pStyle w:val="Listaszerbekezds"/>
        <w:numPr>
          <w:ilvl w:val="0"/>
          <w:numId w:val="3"/>
        </w:numPr>
        <w:autoSpaceDE w:val="0"/>
        <w:autoSpaceDN w:val="0"/>
        <w:adjustRightInd w:val="0"/>
        <w:jc w:val="both"/>
      </w:pPr>
      <w:r w:rsidRPr="003966A1">
        <w:t xml:space="preserve">egylakásos lakóépületben lévő lakás </w:t>
      </w:r>
    </w:p>
    <w:p w:rsidR="00966706" w:rsidRPr="003966A1" w:rsidRDefault="00966706" w:rsidP="00966706">
      <w:pPr>
        <w:pStyle w:val="Listaszerbekezds"/>
        <w:numPr>
          <w:ilvl w:val="0"/>
          <w:numId w:val="3"/>
        </w:numPr>
        <w:autoSpaceDE w:val="0"/>
        <w:autoSpaceDN w:val="0"/>
        <w:adjustRightInd w:val="0"/>
        <w:jc w:val="both"/>
      </w:pPr>
      <w:r w:rsidRPr="003966A1">
        <w:t>többlakásos lakóépületben lévő lakás, vagy</w:t>
      </w:r>
    </w:p>
    <w:p w:rsidR="00966706" w:rsidRPr="003966A1" w:rsidRDefault="00966706" w:rsidP="00966706">
      <w:pPr>
        <w:pStyle w:val="Listaszerbekezds"/>
        <w:numPr>
          <w:ilvl w:val="0"/>
          <w:numId w:val="3"/>
        </w:numPr>
        <w:autoSpaceDE w:val="0"/>
        <w:autoSpaceDN w:val="0"/>
        <w:adjustRightInd w:val="0"/>
        <w:jc w:val="both"/>
      </w:pPr>
      <w:r w:rsidRPr="003966A1">
        <w:t>üdülő.</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rsidR="00966706" w:rsidRPr="003966A1" w:rsidRDefault="00966706" w:rsidP="00966706">
      <w:pPr>
        <w:ind w:left="1080"/>
        <w:contextualSpacing/>
        <w:rPr>
          <w:rFonts w:ascii="Times New Roman" w:hAnsi="Times New Roman" w:cs="Times New Roman"/>
          <w:sz w:val="24"/>
          <w:szCs w:val="24"/>
        </w:rPr>
      </w:pPr>
    </w:p>
    <w:p w:rsidR="00966706" w:rsidRPr="003966A1" w:rsidRDefault="00966706" w:rsidP="00966706">
      <w:pPr>
        <w:numPr>
          <w:ilvl w:val="0"/>
          <w:numId w:val="4"/>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építményadó alapja:</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hasznos alapterület a teljes alapterületnek olyan része, ahol a belmagasság - a padlószint (járófelület) és az afelett levő épületszerkezet (födém, tetőszerkezet) vagy álmennyezet közti távolság - legalább 1,90 m. </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építményhez tartozó fedett és három oldalról zárt külső tartózkodók (lodzsa, fedett és oldalt zárt erkélyek), és a fedett terasz, tornác alapterületének 50%-a tartozik a teljes alapterületbe. </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lakások esetében a pinceszinten (a csatlakozó terepszint alatt) kialakított helyiségek alapterületének 70%-át kell a teljes alapterületbe számítani.</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fenti definíció értelmezése vonatkozásában kiegészítő helyiség alatt (amely, ha lakáshoz vagy üdülőhöz tartozik nem számítandó bele az adóalapot képező hasznos alapterületbe) a lakáshoz, üdülőhöz tartozó, jellegénél és kialakításánál fogva csak tárolásra alkalmas padlás, pince értendő, ide nem értve a gépjárműtárolót.</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Például ha egy lakás alapterülete 110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hasznos alapterülete 100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 xml:space="preserve">(tetőtéri  helyiségekkel rendelkező lakás </w:t>
      </w:r>
      <w:proofErr w:type="gramStart"/>
      <w:r w:rsidRPr="003966A1">
        <w:rPr>
          <w:rFonts w:ascii="Times New Roman" w:hAnsi="Times New Roman" w:cs="Times New Roman"/>
          <w:sz w:val="24"/>
          <w:szCs w:val="24"/>
        </w:rPr>
        <w:t>révén</w:t>
      </w:r>
      <w:proofErr w:type="gramEnd"/>
      <w:r w:rsidRPr="003966A1">
        <w:rPr>
          <w:rFonts w:ascii="Times New Roman" w:hAnsi="Times New Roman" w:cs="Times New Roman"/>
          <w:sz w:val="24"/>
          <w:szCs w:val="24"/>
        </w:rPr>
        <w:t xml:space="preserve"> ekkora területen haladja meg a belmagasság az 1,9 m-t), a lakáshoz tartozik egy – tároló-helyiségként hasznosított – 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xml:space="preserve"> alapterületű pince-helyiség és egy 20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erkély és egy 25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garázs, akkor az építményadó alapja az alábbiak szerint áll elő:</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C423A3"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alapterületből csak a hasznos alapterületnek minősülő alapterületrész adóköteles (100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a tároló-helyiségnek minősülő pince a példa szerinti esetben kiegészítő helyiségnek minősül, így (10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nagyságú) alapterülete nem képez adóalapot, a fenti szabályozás szerint a (20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erkély) alapterületének 50 %-a (azaz 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számítandó bele az építményadó alapjába, a garázs azonban teljes (25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xml:space="preserve"> nagyságú) alapterületét tekintve építményadó-terhet visel. Mindezek alapján a példa szerinti esetben az adó alapja: 100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+25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 135 m</w:t>
      </w:r>
      <w:r w:rsidRPr="003966A1">
        <w:rPr>
          <w:rFonts w:ascii="Times New Roman" w:hAnsi="Times New Roman" w:cs="Times New Roman"/>
          <w:sz w:val="24"/>
          <w:szCs w:val="24"/>
          <w:vertAlign w:val="superscript"/>
        </w:rPr>
        <w:t>2</w:t>
      </w:r>
      <w:r>
        <w:rPr>
          <w:rFonts w:ascii="Times New Roman" w:hAnsi="Times New Roman" w:cs="Times New Roman"/>
          <w:sz w:val="24"/>
          <w:szCs w:val="24"/>
        </w:rPr>
        <w:t>. A garázs hasznos alapterületét a „B” betűjelű lapon kell feltüntetni.</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önkormányzat ilyen tartalmú döntése esetén adóalapot képező korrigált forgalmi érték az illetékekről szóló törvény alkalmazásával megállapított forgalmi érték 50%-a. Azaz annak a pénzben kifejezett értéknek az 50 %-</w:t>
      </w:r>
      <w:proofErr w:type="gramStart"/>
      <w:r w:rsidRPr="003966A1">
        <w:rPr>
          <w:rFonts w:ascii="Times New Roman" w:hAnsi="Times New Roman" w:cs="Times New Roman"/>
          <w:sz w:val="24"/>
          <w:szCs w:val="24"/>
        </w:rPr>
        <w:t>a</w:t>
      </w:r>
      <w:proofErr w:type="gramEnd"/>
      <w:r w:rsidRPr="003966A1">
        <w:rPr>
          <w:rFonts w:ascii="Times New Roman" w:hAnsi="Times New Roman" w:cs="Times New Roman"/>
          <w:sz w:val="24"/>
          <w:szCs w:val="24"/>
        </w:rPr>
        <w:t>, amely a vagyontárgy eladása esetén – a vagyontárgyat terhelő adósságok, továbbá az ingatlanon a vagyonszerző javára az elidegenítéskor megszűnő bérleti jog figyelembevétele nélkül – árként általában elérhető lenne.</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1. </w:t>
      </w:r>
      <w:r w:rsidRPr="003966A1">
        <w:rPr>
          <w:rFonts w:ascii="Times New Roman" w:hAnsi="Times New Roman" w:cs="Times New Roman"/>
          <w:sz w:val="24"/>
          <w:szCs w:val="24"/>
        </w:rPr>
        <w:t>Ide kell beírni az adótárgy építmény hasznos alapterületét, ha az önkormányzat a hasznos alapterület szerinti építményadót vezette be.</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Ide kell beírni az adótárgy építmény korrigált forgalmi értékét, </w:t>
      </w:r>
      <w:r>
        <w:rPr>
          <w:rFonts w:ascii="Times New Roman" w:hAnsi="Times New Roman" w:cs="Times New Roman"/>
          <w:sz w:val="24"/>
          <w:szCs w:val="24"/>
        </w:rPr>
        <w:t xml:space="preserve">ha </w:t>
      </w:r>
      <w:r w:rsidRPr="003966A1">
        <w:rPr>
          <w:rFonts w:ascii="Times New Roman" w:hAnsi="Times New Roman" w:cs="Times New Roman"/>
          <w:sz w:val="24"/>
          <w:szCs w:val="24"/>
        </w:rPr>
        <w:t>az önkormányzat a korrigált forgalmi érték alapú építményadót vezette be.</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numPr>
          <w:ilvl w:val="0"/>
          <w:numId w:val="4"/>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 xml:space="preserve">A </w:t>
      </w:r>
      <w:proofErr w:type="spellStart"/>
      <w:r w:rsidRPr="003966A1">
        <w:rPr>
          <w:rFonts w:ascii="Times New Roman" w:hAnsi="Times New Roman" w:cs="Times New Roman"/>
          <w:b/>
          <w:sz w:val="24"/>
          <w:szCs w:val="24"/>
        </w:rPr>
        <w:t>Htv</w:t>
      </w:r>
      <w:proofErr w:type="spellEnd"/>
      <w:r w:rsidRPr="003966A1">
        <w:rPr>
          <w:rFonts w:ascii="Times New Roman" w:hAnsi="Times New Roman" w:cs="Times New Roman"/>
          <w:b/>
          <w:sz w:val="24"/>
          <w:szCs w:val="24"/>
        </w:rPr>
        <w:t>. által biztosított törvényi adómentesség igénybevétele:</w:t>
      </w:r>
    </w:p>
    <w:p w:rsidR="00966706" w:rsidRPr="003966A1" w:rsidRDefault="00966706" w:rsidP="00966706">
      <w:pPr>
        <w:spacing w:after="0" w:line="240" w:lineRule="auto"/>
        <w:contextualSpacing/>
        <w:rPr>
          <w:rFonts w:ascii="Times New Roman" w:hAnsi="Times New Roman" w:cs="Times New Roman"/>
          <w:b/>
          <w:sz w:val="24"/>
          <w:szCs w:val="24"/>
        </w:rPr>
      </w:pPr>
    </w:p>
    <w:p w:rsidR="00966706" w:rsidRPr="003966A1"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Tekintettel arra, hogy az „A” betétlapot a lakás illetve az üdülő kategóriába sorolandó adótárgyak esetében kell kitölteni, így ennél a blokknál a </w:t>
      </w:r>
      <w:proofErr w:type="spellStart"/>
      <w:r w:rsidRPr="003966A1">
        <w:rPr>
          <w:rFonts w:ascii="Times New Roman" w:hAnsi="Times New Roman" w:cs="Times New Roman"/>
          <w:sz w:val="24"/>
          <w:szCs w:val="24"/>
        </w:rPr>
        <w:t>Htv-ben</w:t>
      </w:r>
      <w:proofErr w:type="spellEnd"/>
      <w:r w:rsidRPr="003966A1">
        <w:rPr>
          <w:rFonts w:ascii="Times New Roman" w:hAnsi="Times New Roman" w:cs="Times New Roman"/>
          <w:sz w:val="24"/>
          <w:szCs w:val="24"/>
        </w:rPr>
        <w:t xml:space="preserve"> rögzített adómentességek közül – értelemszerűen – csak azok jelölhetők, amelyek a lakások, illetve az üdülők esetében is értelmezhetők.</w:t>
      </w:r>
    </w:p>
    <w:p w:rsidR="00966706" w:rsidRPr="003966A1" w:rsidRDefault="00966706" w:rsidP="00966706">
      <w:pPr>
        <w:spacing w:after="0" w:line="240" w:lineRule="auto"/>
        <w:contextualSpacing/>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 a sorba kell X-et tenni, ha az adótárgy szükséglakás</w:t>
      </w:r>
      <w:r>
        <w:rPr>
          <w:rFonts w:ascii="Times New Roman" w:hAnsi="Times New Roman" w:cs="Times New Roman"/>
          <w:sz w:val="24"/>
          <w:szCs w:val="24"/>
        </w:rPr>
        <w:t>.</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Ebben a sorban kell jelölni, ha a mentesség azért áll fenn, mert van olyan helyisége az adótárgynak, amely kizárólag az önálló orvosi tevékenységről szóló törvény szerinti háziorvos által nyújtott egészségügyi ellátás céljára szolgáló helyiségnek minősül. A vonatkozó háttérszabályozás értelmében e mentesség vonatkozásában a háziorvosi ellátás alatt a területi ellátási kötelezettség körében az egészségügyi alapellátásról szóló törvény szerint a háziorvos, a házi gyermekorvos, a fogorvos által nyújtott egészségügyi ellátás értendő, azaz építményadó-mentességet – ezen a jogcímen – az ilyen ellátás céljára szolgáló helyiség élvezhet.</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Ennél a mentességi jogcímnél, mivel nem az egész adótárgyra vonatkozik, hanem csak konkrét, a mentességi feltételeknek megfelelő </w:t>
      </w:r>
      <w:proofErr w:type="gramStart"/>
      <w:r w:rsidRPr="003966A1">
        <w:rPr>
          <w:rFonts w:ascii="Times New Roman" w:hAnsi="Times New Roman" w:cs="Times New Roman"/>
          <w:sz w:val="24"/>
          <w:szCs w:val="24"/>
        </w:rPr>
        <w:t>helyiség(</w:t>
      </w:r>
      <w:proofErr w:type="spellStart"/>
      <w:proofErr w:type="gramEnd"/>
      <w:r w:rsidRPr="003966A1">
        <w:rPr>
          <w:rFonts w:ascii="Times New Roman" w:hAnsi="Times New Roman" w:cs="Times New Roman"/>
          <w:sz w:val="24"/>
          <w:szCs w:val="24"/>
        </w:rPr>
        <w:t>ek</w:t>
      </w:r>
      <w:proofErr w:type="spellEnd"/>
      <w:r w:rsidRPr="003966A1">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rsidR="00966706" w:rsidRPr="003966A1" w:rsidRDefault="00966706" w:rsidP="00966706">
      <w:pPr>
        <w:spacing w:after="0" w:line="240" w:lineRule="auto"/>
        <w:jc w:val="both"/>
        <w:rPr>
          <w:rFonts w:ascii="Times New Roman" w:hAnsi="Times New Roman" w:cs="Times New Roman"/>
          <w:sz w:val="24"/>
          <w:szCs w:val="24"/>
        </w:rPr>
      </w:pPr>
    </w:p>
    <w:p w:rsidR="00966706" w:rsidRPr="003966A1" w:rsidRDefault="00966706" w:rsidP="00966706">
      <w:pPr>
        <w:numPr>
          <w:ilvl w:val="0"/>
          <w:numId w:val="4"/>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Nyilatkozat a műemléképület felújításához kapcsolódó adómentesség igénybevételéről:</w:t>
      </w:r>
    </w:p>
    <w:p w:rsidR="00966706" w:rsidRPr="003966A1" w:rsidRDefault="00966706" w:rsidP="00966706">
      <w:pPr>
        <w:spacing w:after="0" w:line="240" w:lineRule="auto"/>
        <w:contextualSpacing/>
        <w:rPr>
          <w:rFonts w:ascii="Times New Roman" w:hAnsi="Times New Roman" w:cs="Times New Roman"/>
          <w:b/>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Ha a műemléki értékként külön jogszabályban védetté nyilvánított vagy önkormányzati rendelet alapján helyi egyedi védelem alatt álló épületet (azaz a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mentesülhet az adó alól. E mentesség alkalmazásában felújítás alatt a műemléképület egészén, illetve homlokzatán és több főszerkezetén végzett olyan általános javítást kell érteni, amely teljesen visszaállítja az épület esztétikai állapotát, valamint legalább eredeti műszaki állapotát. </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nyilatkozhat az </w:t>
      </w:r>
      <w:r w:rsidRPr="003966A1">
        <w:rPr>
          <w:rFonts w:ascii="Times New Roman" w:hAnsi="Times New Roman" w:cs="Times New Roman"/>
          <w:b/>
          <w:sz w:val="24"/>
          <w:szCs w:val="24"/>
        </w:rPr>
        <w:t>1. sorban</w:t>
      </w:r>
      <w:r w:rsidRPr="003966A1">
        <w:rPr>
          <w:rFonts w:ascii="Times New Roman" w:hAnsi="Times New Roman" w:cs="Times New Roman"/>
          <w:sz w:val="24"/>
          <w:szCs w:val="24"/>
        </w:rPr>
        <w:t xml:space="preserve"> szereplő négyzetbe tett </w:t>
      </w:r>
      <w:proofErr w:type="spellStart"/>
      <w:r w:rsidRPr="003966A1">
        <w:rPr>
          <w:rFonts w:ascii="Times New Roman" w:hAnsi="Times New Roman" w:cs="Times New Roman"/>
          <w:sz w:val="24"/>
          <w:szCs w:val="24"/>
        </w:rPr>
        <w:t>X-el</w:t>
      </w:r>
      <w:proofErr w:type="spellEnd"/>
      <w:r w:rsidRPr="003966A1">
        <w:rPr>
          <w:rFonts w:ascii="Times New Roman" w:hAnsi="Times New Roman" w:cs="Times New Roman"/>
          <w:sz w:val="24"/>
          <w:szCs w:val="24"/>
        </w:rPr>
        <w:t xml:space="preserve"> az adózó arról, hogy a mentességet igénybe kívánja venni. A kérelem ilyen előterjesztése egyúttal arra vonatkozó nyilatkozat is, hogy az adóalany az adatbejelentéssel érintett építmény kapcsán a mentességi feltételeknek megfelel. </w:t>
      </w:r>
    </w:p>
    <w:p w:rsidR="00966706" w:rsidRPr="003966A1" w:rsidRDefault="00966706" w:rsidP="00966706">
      <w:pPr>
        <w:autoSpaceDE w:val="0"/>
        <w:autoSpaceDN w:val="0"/>
        <w:adjustRightInd w:val="0"/>
        <w:spacing w:after="0" w:line="240" w:lineRule="auto"/>
        <w:jc w:val="both"/>
        <w:rPr>
          <w:rFonts w:ascii="Times New Roman" w:hAnsi="Times New Roman" w:cs="Times New Roman"/>
          <w:sz w:val="24"/>
          <w:szCs w:val="24"/>
        </w:rPr>
      </w:pPr>
    </w:p>
    <w:p w:rsidR="00966706" w:rsidRPr="003966A1" w:rsidRDefault="00966706" w:rsidP="00966706">
      <w:pPr>
        <w:spacing w:after="0" w:line="240" w:lineRule="auto"/>
        <w:jc w:val="both"/>
        <w:rPr>
          <w:rFonts w:ascii="Times New Roman" w:eastAsia="Calibri"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 a sorba kell beírni azt a dátumot, amikor az </w:t>
      </w:r>
      <w:r w:rsidRPr="003966A1">
        <w:rPr>
          <w:rFonts w:ascii="Times New Roman" w:eastAsia="Calibri" w:hAnsi="Times New Roman" w:cs="Times New Roman"/>
          <w:sz w:val="24"/>
          <w:szCs w:val="24"/>
        </w:rPr>
        <w:t>építési, vagy örökségvédelmi engedély jogerőre emelkedik vagy véglegessé vált.</w:t>
      </w:r>
    </w:p>
    <w:p w:rsidR="00966706" w:rsidRPr="003966A1" w:rsidRDefault="00966706" w:rsidP="00966706">
      <w:pPr>
        <w:spacing w:after="0" w:line="240" w:lineRule="auto"/>
        <w:jc w:val="both"/>
        <w:rPr>
          <w:rFonts w:ascii="Times New Roman" w:eastAsia="Calibri" w:hAnsi="Times New Roman" w:cs="Times New Roman"/>
          <w:sz w:val="24"/>
          <w:szCs w:val="24"/>
        </w:rPr>
      </w:pPr>
    </w:p>
    <w:p w:rsidR="00966706" w:rsidRPr="003966A1" w:rsidRDefault="00966706" w:rsidP="00966706">
      <w:pPr>
        <w:numPr>
          <w:ilvl w:val="0"/>
          <w:numId w:val="4"/>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önkormányzati rendeletben rögzített adómentesség, adókedvezmény igénybevétele</w:t>
      </w:r>
    </w:p>
    <w:p w:rsidR="00966706" w:rsidRPr="003966A1" w:rsidRDefault="00966706" w:rsidP="00966706">
      <w:pPr>
        <w:spacing w:after="0" w:line="240" w:lineRule="auto"/>
        <w:contextualSpacing/>
        <w:rPr>
          <w:rFonts w:ascii="Times New Roman" w:hAnsi="Times New Roman" w:cs="Times New Roman"/>
          <w:b/>
          <w:sz w:val="24"/>
          <w:szCs w:val="24"/>
        </w:rPr>
      </w:pPr>
    </w:p>
    <w:p w:rsidR="00966706" w:rsidRPr="003966A1"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azokat a mentességi jogcímeket kell rögzíteni, amelyek nem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alapján, hanem kizárólag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felhatalmazása alapján kiadott önkormányzati adórendelet alapján állnak fenn. A VII. blokkban már feltüntetett mentességi tényállásokat így itt nem kell szerepeltetni.</w:t>
      </w:r>
    </w:p>
    <w:p w:rsidR="00966706" w:rsidRPr="003966A1" w:rsidRDefault="00966706" w:rsidP="00966706">
      <w:pPr>
        <w:spacing w:after="0" w:line="240" w:lineRule="auto"/>
        <w:contextualSpacing/>
        <w:jc w:val="both"/>
        <w:rPr>
          <w:rFonts w:ascii="Times New Roman" w:hAnsi="Times New Roman" w:cs="Times New Roman"/>
          <w:sz w:val="24"/>
          <w:szCs w:val="24"/>
        </w:rPr>
      </w:pPr>
    </w:p>
    <w:p w:rsidR="00966706" w:rsidRPr="003966A1"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rsidR="00966706" w:rsidRPr="003966A1" w:rsidRDefault="00966706" w:rsidP="00966706">
      <w:pPr>
        <w:spacing w:after="0" w:line="240" w:lineRule="auto"/>
        <w:contextualSpacing/>
        <w:jc w:val="both"/>
        <w:rPr>
          <w:rFonts w:ascii="Times New Roman" w:hAnsi="Times New Roman" w:cs="Times New Roman"/>
          <w:sz w:val="24"/>
          <w:szCs w:val="24"/>
        </w:rPr>
      </w:pPr>
    </w:p>
    <w:p w:rsidR="00966706" w:rsidRPr="003966A1"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Ebben a sorban kell feltüntetni az önkormányzati rendelet szerint mentes építmény érték-részt. Ez az épület, épületrész teljes mentessége esetén azonos nagyságú az adótárgy korrigált forgalmi értékével. Korrigált forgalmi érték alapú adóztatásnál is előfordulhat az épület egyes helyiségeinek (területrészének) a mentessége, </w:t>
      </w:r>
      <w:r>
        <w:rPr>
          <w:rFonts w:ascii="Times New Roman" w:hAnsi="Times New Roman" w:cs="Times New Roman"/>
          <w:sz w:val="24"/>
          <w:szCs w:val="24"/>
        </w:rPr>
        <w:t>e</w:t>
      </w:r>
      <w:r w:rsidRPr="003966A1">
        <w:rPr>
          <w:rFonts w:ascii="Times New Roman" w:hAnsi="Times New Roman" w:cs="Times New Roman"/>
          <w:sz w:val="24"/>
          <w:szCs w:val="24"/>
        </w:rPr>
        <w:t>kkor ennek az alapterület-adatát is meg kell adni. Ezt a sort csak akkor kell kitölteni, ha az önkormányzat az építményadót korrigált forgalmi érték alapján vezette be.</w:t>
      </w:r>
    </w:p>
    <w:p w:rsidR="00966706" w:rsidRPr="003966A1" w:rsidRDefault="00966706" w:rsidP="00966706">
      <w:pPr>
        <w:spacing w:after="0" w:line="240" w:lineRule="auto"/>
        <w:contextualSpacing/>
        <w:jc w:val="both"/>
        <w:rPr>
          <w:rFonts w:ascii="Times New Roman" w:hAnsi="Times New Roman" w:cs="Times New Roman"/>
          <w:sz w:val="24"/>
          <w:szCs w:val="24"/>
        </w:rPr>
      </w:pPr>
    </w:p>
    <w:p w:rsidR="00966706" w:rsidRPr="003966A1"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Ezt a sort akkor kell kitölteni, ha az önkormányzat rendeleti úton adókedvezményt vezetett be. Itt kell jelölni a kedvezmény jogcímét.</w:t>
      </w:r>
    </w:p>
    <w:p w:rsidR="00966706" w:rsidRPr="003966A1" w:rsidRDefault="00966706" w:rsidP="00966706">
      <w:pPr>
        <w:spacing w:after="0" w:line="240" w:lineRule="auto"/>
        <w:contextualSpacing/>
        <w:jc w:val="both"/>
        <w:rPr>
          <w:rFonts w:ascii="Times New Roman" w:hAnsi="Times New Roman" w:cs="Times New Roman"/>
          <w:sz w:val="24"/>
          <w:szCs w:val="24"/>
        </w:rPr>
      </w:pPr>
    </w:p>
    <w:p w:rsidR="00966706" w:rsidRPr="003966A1"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Az is lehetséges, hogy az önkormányzat által rendszeresített nyomtatvány a IX. blokkot bővítve, a pontos önkormányzati mentességi tényállásokat kifejtve jelenítse meg. </w:t>
      </w:r>
    </w:p>
    <w:p w:rsidR="00966706" w:rsidRPr="003966A1" w:rsidRDefault="00966706" w:rsidP="00966706">
      <w:pPr>
        <w:spacing w:after="0" w:line="240" w:lineRule="auto"/>
        <w:contextualSpacing/>
        <w:jc w:val="both"/>
        <w:rPr>
          <w:rFonts w:ascii="Times New Roman" w:hAnsi="Times New Roman" w:cs="Times New Roman"/>
          <w:sz w:val="24"/>
          <w:szCs w:val="24"/>
        </w:rPr>
      </w:pPr>
    </w:p>
    <w:p w:rsidR="00966706" w:rsidRPr="003966A1" w:rsidRDefault="00966706" w:rsidP="00966706">
      <w:pPr>
        <w:numPr>
          <w:ilvl w:val="0"/>
          <w:numId w:val="4"/>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Több adómérték esetén az adómérték megállapításához szükséges tények, adatok:</w:t>
      </w:r>
    </w:p>
    <w:p w:rsidR="00966706" w:rsidRPr="003966A1" w:rsidRDefault="00966706" w:rsidP="00966706">
      <w:pPr>
        <w:spacing w:after="0" w:line="240" w:lineRule="auto"/>
        <w:contextualSpacing/>
        <w:rPr>
          <w:rFonts w:ascii="Times New Roman" w:hAnsi="Times New Roman" w:cs="Times New Roman"/>
          <w:b/>
          <w:sz w:val="24"/>
          <w:szCs w:val="24"/>
        </w:rPr>
      </w:pPr>
    </w:p>
    <w:p w:rsidR="00966706" w:rsidRPr="003966A1" w:rsidRDefault="00966706" w:rsidP="00966706">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Itt kell bemutatni az adatbejelentéssel érintett adótárgy illetve az adóalany azon sajátosságait, körülményeit, amelyek relevánsak abban az esetben, ha az önkormányzati adórendelet – pl. övezetenként, adótárgy-fajtánként, az adóalanyok helyzetére figyelemmel vagy más </w:t>
      </w:r>
      <w:r w:rsidRPr="003966A1">
        <w:rPr>
          <w:rFonts w:ascii="Times New Roman" w:hAnsi="Times New Roman" w:cs="Times New Roman"/>
          <w:sz w:val="24"/>
          <w:szCs w:val="24"/>
        </w:rPr>
        <w:lastRenderedPageBreak/>
        <w:t>megfontolásból – többféle adómértéket határozott meg. Ezt a sort az önkormányzati adóhatóság szerkesztheti, bővítheti.</w:t>
      </w:r>
    </w:p>
    <w:p w:rsidR="00966706" w:rsidRPr="003966A1" w:rsidRDefault="00966706" w:rsidP="00966706">
      <w:pPr>
        <w:spacing w:after="0" w:line="240" w:lineRule="auto"/>
        <w:contextualSpacing/>
        <w:jc w:val="both"/>
        <w:rPr>
          <w:rFonts w:ascii="Times New Roman" w:hAnsi="Times New Roman" w:cs="Times New Roman"/>
          <w:sz w:val="24"/>
          <w:szCs w:val="24"/>
        </w:rPr>
      </w:pPr>
    </w:p>
    <w:p w:rsidR="00966706" w:rsidRPr="003966A1" w:rsidRDefault="00966706" w:rsidP="00966706">
      <w:pPr>
        <w:numPr>
          <w:ilvl w:val="0"/>
          <w:numId w:val="4"/>
        </w:numPr>
        <w:spacing w:after="0" w:line="240" w:lineRule="auto"/>
        <w:ind w:left="1004"/>
        <w:contextualSpacing/>
        <w:jc w:val="both"/>
        <w:rPr>
          <w:rFonts w:ascii="Times New Roman" w:hAnsi="Times New Roman" w:cs="Times New Roman"/>
          <w:b/>
          <w:sz w:val="24"/>
          <w:szCs w:val="24"/>
        </w:rPr>
      </w:pPr>
      <w:r w:rsidRPr="003966A1">
        <w:rPr>
          <w:rFonts w:ascii="Times New Roman" w:hAnsi="Times New Roman" w:cs="Times New Roman"/>
          <w:b/>
          <w:sz w:val="24"/>
          <w:szCs w:val="24"/>
        </w:rPr>
        <w:t xml:space="preserve">Aláírás, felelősségvállalás az adatbejelentés valós tartalmáért. </w:t>
      </w:r>
    </w:p>
    <w:p w:rsidR="00966706" w:rsidRPr="003966A1" w:rsidRDefault="00966706" w:rsidP="00966706">
      <w:pPr>
        <w:spacing w:after="0" w:line="240" w:lineRule="auto"/>
        <w:contextualSpacing/>
        <w:jc w:val="both"/>
        <w:rPr>
          <w:rFonts w:ascii="Times New Roman" w:hAnsi="Times New Roman" w:cs="Times New Roman"/>
          <w:sz w:val="24"/>
          <w:szCs w:val="24"/>
        </w:rPr>
      </w:pPr>
    </w:p>
    <w:p w:rsidR="002A70AE" w:rsidRDefault="00966706" w:rsidP="00966706">
      <w:r w:rsidRPr="003966A1">
        <w:rPr>
          <w:rFonts w:ascii="Times New Roman" w:hAnsi="Times New Roman" w:cs="Times New Roman"/>
          <w:sz w:val="24"/>
          <w:szCs w:val="24"/>
        </w:rPr>
        <w:t>Ez a blokk értelemszerűen töltendő ki.</w:t>
      </w:r>
      <w:bookmarkStart w:id="0" w:name="_GoBack"/>
      <w:bookmarkEnd w:id="0"/>
    </w:p>
    <w:sectPr w:rsidR="002A7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5CDE"/>
    <w:multiLevelType w:val="hybridMultilevel"/>
    <w:tmpl w:val="CF1055D2"/>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A8538F0"/>
    <w:multiLevelType w:val="multilevel"/>
    <w:tmpl w:val="3AF8A1E0"/>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F2A4DD8"/>
    <w:multiLevelType w:val="hybridMultilevel"/>
    <w:tmpl w:val="455C2FD4"/>
    <w:lvl w:ilvl="0" w:tplc="DE8E7E86">
      <w:start w:val="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06"/>
    <w:rsid w:val="002A70AE"/>
    <w:rsid w:val="009667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9A6E2-5C1F-472F-B8B6-32EE902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6670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966706"/>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966706"/>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3175</Words>
  <Characters>21913</Characters>
  <Application>Microsoft Office Word</Application>
  <DocSecurity>0</DocSecurity>
  <Lines>182</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Zsoltné</dc:creator>
  <cp:keywords/>
  <dc:description/>
  <cp:lastModifiedBy>Takács Zsoltné</cp:lastModifiedBy>
  <cp:revision>1</cp:revision>
  <dcterms:created xsi:type="dcterms:W3CDTF">2021-07-22T11:00:00Z</dcterms:created>
  <dcterms:modified xsi:type="dcterms:W3CDTF">2021-07-22T11:01:00Z</dcterms:modified>
</cp:coreProperties>
</file>